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6C832" w14:textId="77777777" w:rsidR="00CD1BFC" w:rsidRPr="007D40F8" w:rsidRDefault="00CD1BFC" w:rsidP="00CD1BFC">
      <w:pPr>
        <w:pStyle w:val="Title"/>
        <w:rPr>
          <w:rFonts w:ascii="Calibri" w:hAnsi="Calibri"/>
          <w:i/>
          <w:iCs/>
          <w:color w:val="7F7F7F"/>
          <w:sz w:val="72"/>
          <w:szCs w:val="72"/>
        </w:rPr>
      </w:pPr>
      <w:r w:rsidRPr="007D40F8">
        <w:rPr>
          <w:rFonts w:ascii="Calibri" w:hAnsi="Calibri"/>
          <w:i/>
          <w:iCs/>
          <w:color w:val="7F7F7F"/>
          <w:sz w:val="72"/>
          <w:szCs w:val="72"/>
        </w:rPr>
        <w:t>MUSIC AT WESLEY</w:t>
      </w:r>
    </w:p>
    <w:p w14:paraId="30A60889" w14:textId="77777777" w:rsidR="00CD1BFC" w:rsidRPr="007D40F8" w:rsidRDefault="00CD1BFC" w:rsidP="00CD1BFC">
      <w:pPr>
        <w:pStyle w:val="Subtitle"/>
        <w:rPr>
          <w:rFonts w:ascii="Calibri" w:hAnsi="Calibri"/>
          <w:sz w:val="64"/>
          <w:szCs w:val="64"/>
        </w:rPr>
      </w:pPr>
      <w:r w:rsidRPr="007D40F8">
        <w:rPr>
          <w:rFonts w:ascii="Calibri" w:hAnsi="Calibri"/>
          <w:sz w:val="64"/>
          <w:szCs w:val="64"/>
        </w:rPr>
        <w:t>TUESDAY LUNCHTIME CONCERT</w:t>
      </w:r>
    </w:p>
    <w:p w14:paraId="6CA22DA8" w14:textId="10CEE4A9" w:rsidR="007B513E" w:rsidRPr="0085676F" w:rsidRDefault="00CA6049" w:rsidP="007B513E">
      <w:pPr>
        <w:pStyle w:val="Subtitle"/>
        <w:rPr>
          <w:rFonts w:ascii="Calibri" w:eastAsia="Calibri" w:hAnsi="Calibri" w:cs="Calibri"/>
          <w:b w:val="0"/>
          <w:sz w:val="44"/>
          <w:szCs w:val="44"/>
        </w:rPr>
      </w:pPr>
      <w:r w:rsidRPr="0032632C">
        <w:rPr>
          <w:rFonts w:ascii="Calibri" w:eastAsia="Calibri" w:hAnsi="Calibri" w:cs="Calibri"/>
          <w:b w:val="0"/>
          <w:sz w:val="44"/>
          <w:szCs w:val="44"/>
        </w:rPr>
        <w:t>Wesley</w:t>
      </w:r>
      <w:r w:rsidR="007B513E" w:rsidRPr="0032632C">
        <w:rPr>
          <w:rFonts w:ascii="Calibri" w:eastAsia="Calibri" w:hAnsi="Calibri" w:cs="Calibri"/>
          <w:b w:val="0"/>
          <w:sz w:val="44"/>
          <w:szCs w:val="44"/>
        </w:rPr>
        <w:t xml:space="preserve"> Church</w:t>
      </w:r>
      <w:r w:rsidRPr="0032632C">
        <w:rPr>
          <w:rFonts w:ascii="Calibri" w:eastAsia="Calibri" w:hAnsi="Calibri" w:cs="Calibri"/>
          <w:b w:val="0"/>
          <w:sz w:val="44"/>
          <w:szCs w:val="44"/>
        </w:rPr>
        <w:t xml:space="preserve"> Centre</w:t>
      </w:r>
      <w:r w:rsidR="007B513E" w:rsidRPr="0032632C">
        <w:rPr>
          <w:rFonts w:ascii="Calibri" w:eastAsia="Calibri" w:hAnsi="Calibri" w:cs="Calibri"/>
          <w:b w:val="0"/>
          <w:sz w:val="44"/>
          <w:szCs w:val="44"/>
        </w:rPr>
        <w:t>, St John St, Chester</w:t>
      </w:r>
      <w:r w:rsidRPr="0032632C">
        <w:rPr>
          <w:rFonts w:ascii="Calibri" w:eastAsia="Calibri" w:hAnsi="Calibri" w:cs="Calibri"/>
          <w:b w:val="0"/>
          <w:sz w:val="44"/>
          <w:szCs w:val="44"/>
        </w:rPr>
        <w:t xml:space="preserve"> </w:t>
      </w:r>
      <w:r w:rsidR="00A1184B">
        <w:rPr>
          <w:rFonts w:ascii="Calibri" w:eastAsia="Calibri" w:hAnsi="Calibri" w:cs="Calibri"/>
          <w:b w:val="0"/>
          <w:sz w:val="44"/>
          <w:szCs w:val="44"/>
        </w:rPr>
        <w:t xml:space="preserve">CH1 </w:t>
      </w:r>
      <w:r w:rsidR="00A1184B" w:rsidRPr="0085676F">
        <w:rPr>
          <w:rFonts w:ascii="Calibri" w:eastAsia="Calibri" w:hAnsi="Calibri" w:cs="Calibri"/>
          <w:b w:val="0"/>
          <w:sz w:val="44"/>
          <w:szCs w:val="44"/>
        </w:rPr>
        <w:t>1DA</w:t>
      </w:r>
    </w:p>
    <w:p w14:paraId="3C643B37" w14:textId="2D9E9E83" w:rsidR="00CD1BFC" w:rsidRPr="00B348AF" w:rsidRDefault="00F10C63" w:rsidP="00D92E4E">
      <w:pPr>
        <w:pStyle w:val="Subtitle"/>
        <w:rPr>
          <w:rFonts w:ascii="Calibri" w:hAnsi="Calibri"/>
          <w:b w:val="0"/>
          <w:sz w:val="44"/>
          <w:szCs w:val="44"/>
        </w:rPr>
      </w:pPr>
      <w:r>
        <w:rPr>
          <w:rFonts w:ascii="Calibri" w:hAnsi="Calibri"/>
          <w:b w:val="0"/>
          <w:sz w:val="44"/>
          <w:szCs w:val="44"/>
        </w:rPr>
        <w:t>Febr</w:t>
      </w:r>
      <w:r w:rsidR="00611721">
        <w:rPr>
          <w:rFonts w:ascii="Calibri" w:hAnsi="Calibri"/>
          <w:b w:val="0"/>
          <w:sz w:val="44"/>
          <w:szCs w:val="44"/>
        </w:rPr>
        <w:t xml:space="preserve">uary </w:t>
      </w:r>
      <w:r>
        <w:rPr>
          <w:rFonts w:ascii="Calibri" w:hAnsi="Calibri"/>
          <w:b w:val="0"/>
          <w:sz w:val="44"/>
          <w:szCs w:val="44"/>
        </w:rPr>
        <w:t>1</w:t>
      </w:r>
      <w:r w:rsidR="00611721">
        <w:rPr>
          <w:rFonts w:ascii="Calibri" w:hAnsi="Calibri"/>
          <w:b w:val="0"/>
          <w:sz w:val="44"/>
          <w:szCs w:val="44"/>
        </w:rPr>
        <w:t>7</w:t>
      </w:r>
      <w:r w:rsidR="00611721" w:rsidRPr="00611721">
        <w:rPr>
          <w:rFonts w:ascii="Calibri" w:hAnsi="Calibri"/>
          <w:b w:val="0"/>
          <w:sz w:val="44"/>
          <w:szCs w:val="44"/>
          <w:vertAlign w:val="superscript"/>
        </w:rPr>
        <w:t>th</w:t>
      </w:r>
      <w:r w:rsidR="00611721">
        <w:rPr>
          <w:rFonts w:ascii="Calibri" w:hAnsi="Calibri"/>
          <w:b w:val="0"/>
          <w:sz w:val="44"/>
          <w:szCs w:val="44"/>
        </w:rPr>
        <w:t xml:space="preserve"> 2026</w:t>
      </w:r>
      <w:r w:rsidR="00CD1BFC" w:rsidRPr="00B348AF">
        <w:rPr>
          <w:rFonts w:ascii="Calibri" w:hAnsi="Calibri"/>
          <w:b w:val="0"/>
          <w:sz w:val="44"/>
          <w:szCs w:val="44"/>
        </w:rPr>
        <w:t>, 12.45pm</w:t>
      </w:r>
    </w:p>
    <w:p w14:paraId="42FD3C59" w14:textId="060E7D63" w:rsidR="00A1184B" w:rsidRDefault="00611721" w:rsidP="00A1184B">
      <w:pPr>
        <w:jc w:val="center"/>
        <w:rPr>
          <w:rFonts w:cs="Arial"/>
          <w:sz w:val="56"/>
          <w:szCs w:val="56"/>
        </w:rPr>
      </w:pPr>
      <w:r>
        <w:rPr>
          <w:rFonts w:cs="Arial"/>
          <w:sz w:val="56"/>
          <w:szCs w:val="56"/>
        </w:rPr>
        <w:t>JUNA STRING QUARTET</w:t>
      </w:r>
    </w:p>
    <w:p w14:paraId="7D6D5CDB" w14:textId="77777777" w:rsidR="00F10C63" w:rsidRPr="00F10C63" w:rsidRDefault="00F10C63" w:rsidP="00F10C63">
      <w:pPr>
        <w:ind w:left="3288"/>
        <w:rPr>
          <w:rFonts w:cs="Calibri"/>
          <w:bCs/>
          <w:iCs/>
          <w:sz w:val="32"/>
          <w:szCs w:val="32"/>
          <w:lang w:eastAsia="en-US"/>
        </w:rPr>
      </w:pPr>
      <w:r w:rsidRPr="00F10C63">
        <w:rPr>
          <w:rFonts w:cs="Calibri"/>
          <w:bCs/>
          <w:iCs/>
          <w:sz w:val="32"/>
          <w:szCs w:val="32"/>
          <w:lang w:eastAsia="en-US"/>
        </w:rPr>
        <w:t>Archie Freeman        Violin</w:t>
      </w:r>
    </w:p>
    <w:p w14:paraId="679042C7" w14:textId="77777777" w:rsidR="00F10C63" w:rsidRPr="00F10C63" w:rsidRDefault="00F10C63" w:rsidP="00F10C63">
      <w:pPr>
        <w:ind w:left="3288"/>
        <w:rPr>
          <w:rFonts w:cs="Calibri"/>
          <w:bCs/>
          <w:iCs/>
          <w:sz w:val="32"/>
          <w:szCs w:val="32"/>
          <w:lang w:eastAsia="en-US"/>
        </w:rPr>
      </w:pPr>
      <w:r w:rsidRPr="00F10C63">
        <w:rPr>
          <w:rFonts w:cs="Calibri"/>
          <w:bCs/>
          <w:iCs/>
          <w:sz w:val="32"/>
          <w:szCs w:val="32"/>
          <w:lang w:eastAsia="en-US"/>
        </w:rPr>
        <w:t>Nina Doig                   Violin</w:t>
      </w:r>
    </w:p>
    <w:p w14:paraId="245ECB00" w14:textId="77777777" w:rsidR="00F10C63" w:rsidRPr="00F10C63" w:rsidRDefault="00F10C63" w:rsidP="00F10C63">
      <w:pPr>
        <w:ind w:left="3288"/>
        <w:rPr>
          <w:rFonts w:cs="Calibri"/>
          <w:bCs/>
          <w:iCs/>
          <w:sz w:val="32"/>
          <w:szCs w:val="32"/>
          <w:lang w:eastAsia="en-US"/>
        </w:rPr>
      </w:pPr>
      <w:r w:rsidRPr="00F10C63">
        <w:rPr>
          <w:rFonts w:cs="Calibri"/>
          <w:bCs/>
          <w:iCs/>
          <w:sz w:val="32"/>
          <w:szCs w:val="32"/>
          <w:lang w:eastAsia="en-US"/>
        </w:rPr>
        <w:t>Estelle Gonzalez       Viola</w:t>
      </w:r>
    </w:p>
    <w:p w14:paraId="639E7865" w14:textId="77777777" w:rsidR="00F10C63" w:rsidRPr="00F10C63" w:rsidRDefault="00F10C63" w:rsidP="00F10C63">
      <w:pPr>
        <w:ind w:left="3288"/>
        <w:rPr>
          <w:rFonts w:cs="Calibri"/>
          <w:bCs/>
          <w:iCs/>
          <w:sz w:val="32"/>
          <w:szCs w:val="32"/>
          <w:lang w:eastAsia="en-US"/>
        </w:rPr>
      </w:pPr>
      <w:r w:rsidRPr="00F10C63">
        <w:rPr>
          <w:rFonts w:cs="Calibri"/>
          <w:bCs/>
          <w:iCs/>
          <w:sz w:val="32"/>
          <w:szCs w:val="32"/>
          <w:lang w:eastAsia="en-US"/>
        </w:rPr>
        <w:t>Elena Edwards          Cello</w:t>
      </w:r>
    </w:p>
    <w:p w14:paraId="42DB36AD" w14:textId="77777777" w:rsidR="00611721" w:rsidRPr="00C10BF4" w:rsidRDefault="00611721" w:rsidP="00A1184B">
      <w:pPr>
        <w:jc w:val="center"/>
        <w:rPr>
          <w:rFonts w:cs="Arial"/>
          <w:sz w:val="28"/>
          <w:szCs w:val="28"/>
        </w:rPr>
      </w:pPr>
    </w:p>
    <w:p w14:paraId="326C47A9" w14:textId="77777777" w:rsidR="00A1184B" w:rsidRDefault="00A1184B" w:rsidP="00A1184B">
      <w:pPr>
        <w:jc w:val="center"/>
        <w:rPr>
          <w:rFonts w:cs="Arial"/>
          <w:sz w:val="28"/>
          <w:szCs w:val="28"/>
        </w:rPr>
      </w:pPr>
    </w:p>
    <w:p w14:paraId="04089385" w14:textId="255F60AE" w:rsidR="002A7213" w:rsidRDefault="00611721" w:rsidP="00611721">
      <w:pPr>
        <w:rPr>
          <w:rFonts w:cs="Calibri"/>
          <w:bCs/>
          <w:iCs/>
          <w:sz w:val="28"/>
          <w:szCs w:val="28"/>
          <w:lang w:eastAsia="en-US"/>
        </w:rPr>
      </w:pPr>
      <w:r>
        <w:rPr>
          <w:rFonts w:cs="Calibri"/>
          <w:bCs/>
          <w:iCs/>
          <w:sz w:val="28"/>
          <w:szCs w:val="28"/>
          <w:lang w:eastAsia="en-US"/>
        </w:rPr>
        <w:t>STRING QUARTET IN BЬ MAJOR Op. 76 no. 4</w:t>
      </w:r>
      <w:r>
        <w:rPr>
          <w:rFonts w:cs="Calibri"/>
          <w:bCs/>
          <w:iCs/>
          <w:sz w:val="28"/>
          <w:szCs w:val="28"/>
          <w:lang w:eastAsia="en-US"/>
        </w:rPr>
        <w:tab/>
        <w:t>HAYDN (1732 – 1809)</w:t>
      </w:r>
    </w:p>
    <w:p w14:paraId="2F2E3FDC" w14:textId="77777777" w:rsidR="00611721" w:rsidRDefault="00611721" w:rsidP="00611721">
      <w:pPr>
        <w:ind w:left="2880" w:firstLine="720"/>
        <w:rPr>
          <w:rFonts w:cs="Calibri"/>
          <w:bCs/>
          <w:iCs/>
          <w:sz w:val="28"/>
          <w:szCs w:val="28"/>
          <w:lang w:eastAsia="en-US"/>
        </w:rPr>
      </w:pPr>
      <w:r>
        <w:rPr>
          <w:rFonts w:cs="Calibri"/>
          <w:bCs/>
          <w:iCs/>
          <w:sz w:val="28"/>
          <w:szCs w:val="28"/>
          <w:lang w:eastAsia="en-US"/>
        </w:rPr>
        <w:t>(‘SUNRISE’)</w:t>
      </w:r>
    </w:p>
    <w:p w14:paraId="1A83CCA6" w14:textId="168EED24" w:rsidR="00611721" w:rsidRPr="00611721" w:rsidRDefault="00611721" w:rsidP="00611721">
      <w:pPr>
        <w:rPr>
          <w:rFonts w:cs="Calibri"/>
          <w:b w:val="0"/>
          <w:i/>
          <w:sz w:val="28"/>
          <w:szCs w:val="28"/>
          <w:lang w:eastAsia="en-US"/>
        </w:rPr>
      </w:pPr>
      <w:r>
        <w:rPr>
          <w:rFonts w:cs="Calibri"/>
          <w:bCs/>
          <w:iCs/>
          <w:sz w:val="28"/>
          <w:szCs w:val="28"/>
          <w:lang w:eastAsia="en-US"/>
        </w:rPr>
        <w:tab/>
      </w:r>
      <w:r w:rsidRPr="00611721">
        <w:rPr>
          <w:rFonts w:cs="Calibri"/>
          <w:b w:val="0"/>
          <w:i/>
          <w:sz w:val="28"/>
          <w:szCs w:val="28"/>
          <w:lang w:eastAsia="en-US"/>
        </w:rPr>
        <w:t>Allegro con</w:t>
      </w:r>
      <w:r>
        <w:rPr>
          <w:rFonts w:cs="Calibri"/>
          <w:b w:val="0"/>
          <w:i/>
          <w:sz w:val="28"/>
          <w:szCs w:val="28"/>
          <w:lang w:eastAsia="en-US"/>
        </w:rPr>
        <w:t xml:space="preserve"> </w:t>
      </w:r>
      <w:r w:rsidRPr="00611721">
        <w:rPr>
          <w:rFonts w:cs="Calibri"/>
          <w:b w:val="0"/>
          <w:i/>
          <w:sz w:val="28"/>
          <w:szCs w:val="28"/>
          <w:lang w:eastAsia="en-US"/>
        </w:rPr>
        <w:t>spirito</w:t>
      </w:r>
    </w:p>
    <w:p w14:paraId="6C995F6E" w14:textId="5D855138" w:rsidR="00611721" w:rsidRPr="00611721" w:rsidRDefault="00611721" w:rsidP="00611721">
      <w:pPr>
        <w:rPr>
          <w:rFonts w:cs="Calibri"/>
          <w:b w:val="0"/>
          <w:i/>
          <w:sz w:val="28"/>
          <w:szCs w:val="28"/>
          <w:lang w:eastAsia="en-US"/>
        </w:rPr>
      </w:pPr>
      <w:r w:rsidRPr="00611721">
        <w:rPr>
          <w:rFonts w:cs="Calibri"/>
          <w:b w:val="0"/>
          <w:i/>
          <w:sz w:val="28"/>
          <w:szCs w:val="28"/>
          <w:lang w:eastAsia="en-US"/>
        </w:rPr>
        <w:tab/>
        <w:t>Adagio</w:t>
      </w:r>
    </w:p>
    <w:p w14:paraId="51D48FA4" w14:textId="55BAC2AB" w:rsidR="00611721" w:rsidRPr="00611721" w:rsidRDefault="00611721" w:rsidP="00611721">
      <w:pPr>
        <w:rPr>
          <w:rFonts w:cs="Calibri"/>
          <w:b w:val="0"/>
          <w:i/>
          <w:sz w:val="28"/>
          <w:szCs w:val="28"/>
          <w:lang w:eastAsia="en-US"/>
        </w:rPr>
      </w:pPr>
      <w:r w:rsidRPr="00611721">
        <w:rPr>
          <w:rFonts w:cs="Calibri"/>
          <w:b w:val="0"/>
          <w:i/>
          <w:sz w:val="28"/>
          <w:szCs w:val="28"/>
          <w:lang w:eastAsia="en-US"/>
        </w:rPr>
        <w:tab/>
        <w:t xml:space="preserve">Menuetto: </w:t>
      </w:r>
      <w:r w:rsidRPr="00611721">
        <w:rPr>
          <w:rFonts w:cs="Calibri"/>
          <w:b w:val="0"/>
          <w:i/>
          <w:sz w:val="28"/>
          <w:szCs w:val="28"/>
          <w:lang w:eastAsia="en-US"/>
        </w:rPr>
        <w:tab/>
        <w:t>Allegro</w:t>
      </w:r>
    </w:p>
    <w:p w14:paraId="1B998614" w14:textId="3FB58303" w:rsidR="00611721" w:rsidRPr="00611721" w:rsidRDefault="00611721" w:rsidP="00611721">
      <w:pPr>
        <w:ind w:firstLine="720"/>
        <w:rPr>
          <w:rFonts w:cs="Calibri"/>
          <w:b w:val="0"/>
          <w:i/>
          <w:sz w:val="28"/>
          <w:szCs w:val="28"/>
          <w:lang w:eastAsia="en-US"/>
        </w:rPr>
      </w:pPr>
      <w:r w:rsidRPr="00611721">
        <w:rPr>
          <w:rFonts w:cs="Calibri"/>
          <w:b w:val="0"/>
          <w:i/>
          <w:sz w:val="28"/>
          <w:szCs w:val="28"/>
          <w:lang w:eastAsia="en-US"/>
        </w:rPr>
        <w:t xml:space="preserve">Finale: Allegro, ma non </w:t>
      </w:r>
      <w:proofErr w:type="spellStart"/>
      <w:r w:rsidRPr="00611721">
        <w:rPr>
          <w:rFonts w:cs="Calibri"/>
          <w:b w:val="0"/>
          <w:i/>
          <w:sz w:val="28"/>
          <w:szCs w:val="28"/>
          <w:lang w:eastAsia="en-US"/>
        </w:rPr>
        <w:t>troppo</w:t>
      </w:r>
      <w:proofErr w:type="spellEnd"/>
    </w:p>
    <w:p w14:paraId="3AC43C68" w14:textId="77777777" w:rsidR="00611721" w:rsidRDefault="00611721" w:rsidP="00611721">
      <w:pPr>
        <w:rPr>
          <w:rFonts w:cs="Calibri"/>
          <w:bCs/>
          <w:iCs/>
          <w:sz w:val="28"/>
          <w:szCs w:val="28"/>
          <w:lang w:eastAsia="en-US"/>
        </w:rPr>
      </w:pPr>
    </w:p>
    <w:p w14:paraId="7183A046" w14:textId="73F7D72A" w:rsidR="00611721" w:rsidRDefault="00611721" w:rsidP="00611721">
      <w:pPr>
        <w:rPr>
          <w:rFonts w:cs="Calibri"/>
          <w:bCs/>
          <w:iCs/>
          <w:sz w:val="28"/>
          <w:szCs w:val="28"/>
          <w:lang w:eastAsia="en-US"/>
        </w:rPr>
      </w:pPr>
      <w:r>
        <w:rPr>
          <w:rFonts w:cs="Calibri"/>
          <w:bCs/>
          <w:iCs/>
          <w:sz w:val="28"/>
          <w:szCs w:val="28"/>
          <w:lang w:eastAsia="en-US"/>
        </w:rPr>
        <w:t>STRING QUARTET IN EЬ MAJOR</w:t>
      </w:r>
      <w:r>
        <w:rPr>
          <w:rFonts w:cs="Calibri"/>
          <w:bCs/>
          <w:iCs/>
          <w:sz w:val="28"/>
          <w:szCs w:val="28"/>
          <w:lang w:eastAsia="en-US"/>
        </w:rPr>
        <w:tab/>
      </w:r>
      <w:r>
        <w:rPr>
          <w:rFonts w:cs="Calibri"/>
          <w:bCs/>
          <w:iCs/>
          <w:sz w:val="28"/>
          <w:szCs w:val="28"/>
          <w:lang w:eastAsia="en-US"/>
        </w:rPr>
        <w:tab/>
      </w:r>
      <w:r>
        <w:rPr>
          <w:rFonts w:cs="Calibri"/>
          <w:bCs/>
          <w:iCs/>
          <w:sz w:val="28"/>
          <w:szCs w:val="28"/>
          <w:lang w:eastAsia="en-US"/>
        </w:rPr>
        <w:tab/>
        <w:t>FANNY MENDELSSOHN (1805 – 47)</w:t>
      </w:r>
    </w:p>
    <w:p w14:paraId="5132829E" w14:textId="14BB3AAD" w:rsidR="0085676F" w:rsidRPr="00611721" w:rsidRDefault="00611721" w:rsidP="00BB5566">
      <w:pPr>
        <w:rPr>
          <w:rFonts w:cs="Calibri"/>
          <w:b w:val="0"/>
          <w:i/>
          <w:sz w:val="28"/>
          <w:szCs w:val="28"/>
          <w:lang w:eastAsia="en-US"/>
        </w:rPr>
      </w:pPr>
      <w:r>
        <w:rPr>
          <w:rFonts w:cs="Calibri"/>
          <w:b w:val="0"/>
          <w:i/>
          <w:sz w:val="18"/>
          <w:szCs w:val="18"/>
          <w:lang w:eastAsia="en-US"/>
        </w:rPr>
        <w:tab/>
      </w:r>
      <w:r w:rsidRPr="00611721">
        <w:rPr>
          <w:rFonts w:cs="Calibri"/>
          <w:b w:val="0"/>
          <w:i/>
          <w:sz w:val="28"/>
          <w:szCs w:val="28"/>
          <w:lang w:eastAsia="en-US"/>
        </w:rPr>
        <w:t xml:space="preserve">Adagio ma non </w:t>
      </w:r>
      <w:proofErr w:type="spellStart"/>
      <w:r w:rsidRPr="00611721">
        <w:rPr>
          <w:rFonts w:cs="Calibri"/>
          <w:b w:val="0"/>
          <w:i/>
          <w:sz w:val="28"/>
          <w:szCs w:val="28"/>
          <w:lang w:eastAsia="en-US"/>
        </w:rPr>
        <w:t>troppo</w:t>
      </w:r>
      <w:proofErr w:type="spellEnd"/>
    </w:p>
    <w:p w14:paraId="7C071C8F" w14:textId="5642FA5A" w:rsidR="00611721" w:rsidRPr="00611721" w:rsidRDefault="00611721" w:rsidP="00BB5566">
      <w:pPr>
        <w:rPr>
          <w:rFonts w:cs="Calibri"/>
          <w:b w:val="0"/>
          <w:i/>
          <w:sz w:val="28"/>
          <w:szCs w:val="28"/>
          <w:lang w:eastAsia="en-US"/>
        </w:rPr>
      </w:pPr>
      <w:r w:rsidRPr="00611721">
        <w:rPr>
          <w:rFonts w:cs="Calibri"/>
          <w:b w:val="0"/>
          <w:i/>
          <w:sz w:val="28"/>
          <w:szCs w:val="28"/>
          <w:lang w:eastAsia="en-US"/>
        </w:rPr>
        <w:tab/>
        <w:t>Allegretto</w:t>
      </w:r>
    </w:p>
    <w:p w14:paraId="0FAA60ED" w14:textId="2134A979" w:rsidR="00611721" w:rsidRPr="00611721" w:rsidRDefault="00611721" w:rsidP="00BB5566">
      <w:pPr>
        <w:rPr>
          <w:rFonts w:cs="Calibri"/>
          <w:b w:val="0"/>
          <w:i/>
          <w:sz w:val="28"/>
          <w:szCs w:val="28"/>
          <w:lang w:eastAsia="en-US"/>
        </w:rPr>
      </w:pPr>
      <w:r w:rsidRPr="00611721">
        <w:rPr>
          <w:rFonts w:cs="Calibri"/>
          <w:b w:val="0"/>
          <w:i/>
          <w:sz w:val="28"/>
          <w:szCs w:val="28"/>
          <w:lang w:eastAsia="en-US"/>
        </w:rPr>
        <w:tab/>
      </w:r>
      <w:proofErr w:type="spellStart"/>
      <w:r w:rsidRPr="00611721">
        <w:rPr>
          <w:rFonts w:cs="Calibri"/>
          <w:b w:val="0"/>
          <w:i/>
          <w:sz w:val="28"/>
          <w:szCs w:val="28"/>
          <w:lang w:eastAsia="en-US"/>
        </w:rPr>
        <w:t>Romanze</w:t>
      </w:r>
      <w:proofErr w:type="spellEnd"/>
    </w:p>
    <w:p w14:paraId="17C98F6C" w14:textId="04DDC620" w:rsidR="00611721" w:rsidRDefault="00611721" w:rsidP="00BB5566">
      <w:pPr>
        <w:rPr>
          <w:rFonts w:cs="Calibri"/>
          <w:b w:val="0"/>
          <w:i/>
          <w:sz w:val="28"/>
          <w:szCs w:val="28"/>
          <w:lang w:eastAsia="en-US"/>
        </w:rPr>
      </w:pPr>
      <w:r w:rsidRPr="00611721">
        <w:rPr>
          <w:rFonts w:cs="Calibri"/>
          <w:b w:val="0"/>
          <w:i/>
          <w:sz w:val="28"/>
          <w:szCs w:val="28"/>
          <w:lang w:eastAsia="en-US"/>
        </w:rPr>
        <w:tab/>
        <w:t xml:space="preserve">Allegro </w:t>
      </w:r>
      <w:proofErr w:type="spellStart"/>
      <w:r w:rsidRPr="00611721">
        <w:rPr>
          <w:rFonts w:cs="Calibri"/>
          <w:b w:val="0"/>
          <w:i/>
          <w:sz w:val="28"/>
          <w:szCs w:val="28"/>
          <w:lang w:eastAsia="en-US"/>
        </w:rPr>
        <w:t>molto</w:t>
      </w:r>
      <w:proofErr w:type="spellEnd"/>
      <w:r w:rsidRPr="00611721">
        <w:rPr>
          <w:rFonts w:cs="Calibri"/>
          <w:b w:val="0"/>
          <w:i/>
          <w:sz w:val="28"/>
          <w:szCs w:val="28"/>
          <w:lang w:eastAsia="en-US"/>
        </w:rPr>
        <w:t xml:space="preserve"> vivace</w:t>
      </w:r>
    </w:p>
    <w:p w14:paraId="32EE60E3" w14:textId="77777777" w:rsidR="00844E78" w:rsidRDefault="00844E78" w:rsidP="00BB5566">
      <w:pPr>
        <w:rPr>
          <w:rFonts w:cs="Calibri"/>
          <w:b w:val="0"/>
          <w:i/>
          <w:sz w:val="28"/>
          <w:szCs w:val="28"/>
          <w:lang w:eastAsia="en-US"/>
        </w:rPr>
      </w:pPr>
    </w:p>
    <w:p w14:paraId="044AF1BB" w14:textId="77777777" w:rsidR="00611721" w:rsidRPr="00611721" w:rsidRDefault="00611721" w:rsidP="00BB5566">
      <w:pPr>
        <w:rPr>
          <w:rFonts w:cs="Calibri"/>
          <w:b w:val="0"/>
          <w:i/>
          <w:sz w:val="28"/>
          <w:szCs w:val="28"/>
          <w:lang w:eastAsia="en-US"/>
        </w:rPr>
      </w:pPr>
    </w:p>
    <w:p w14:paraId="46EB94D5" w14:textId="77777777" w:rsidR="00BB5566" w:rsidRPr="0055742E" w:rsidRDefault="00BB5566" w:rsidP="00BB5566">
      <w:pPr>
        <w:pStyle w:val="Heading9"/>
        <w:jc w:val="center"/>
        <w:rPr>
          <w:b/>
          <w:i/>
          <w:iCs/>
          <w:sz w:val="24"/>
        </w:rPr>
      </w:pPr>
      <w:r w:rsidRPr="0055742E">
        <w:rPr>
          <w:b/>
          <w:i/>
          <w:iCs/>
          <w:sz w:val="24"/>
        </w:rPr>
        <w:t xml:space="preserve">FUTURE ‘MUSIC AT WESLEY’ </w:t>
      </w:r>
      <w:r>
        <w:rPr>
          <w:b/>
          <w:i/>
          <w:iCs/>
          <w:sz w:val="24"/>
        </w:rPr>
        <w:t xml:space="preserve">LUNCHTIME </w:t>
      </w:r>
      <w:r w:rsidRPr="0055742E">
        <w:rPr>
          <w:b/>
          <w:i/>
          <w:iCs/>
          <w:sz w:val="24"/>
        </w:rPr>
        <w:t xml:space="preserve">CONCERTS </w:t>
      </w:r>
    </w:p>
    <w:p w14:paraId="56B98ED6" w14:textId="77777777" w:rsidR="00BB5566" w:rsidRPr="00C10BF4" w:rsidRDefault="00BB5566" w:rsidP="00BB5566">
      <w:pPr>
        <w:rPr>
          <w:rFonts w:asciiTheme="minorHAnsi" w:hAnsiTheme="minorHAnsi" w:cstheme="minorHAnsi"/>
          <w:bCs/>
        </w:rPr>
      </w:pPr>
      <w:r w:rsidRPr="00704586">
        <w:rPr>
          <w:rFonts w:asciiTheme="minorHAnsi" w:hAnsiTheme="minorHAnsi" w:cstheme="minorHAnsi"/>
          <w:sz w:val="22"/>
          <w:szCs w:val="22"/>
        </w:rPr>
        <w:tab/>
      </w:r>
      <w:r w:rsidRPr="00704586">
        <w:rPr>
          <w:rFonts w:asciiTheme="minorHAnsi" w:hAnsiTheme="minorHAnsi" w:cstheme="minorHAnsi"/>
          <w:sz w:val="22"/>
          <w:szCs w:val="22"/>
        </w:rPr>
        <w:tab/>
      </w:r>
      <w:r w:rsidRPr="00BA25FC">
        <w:rPr>
          <w:rFonts w:asciiTheme="minorHAnsi" w:hAnsiTheme="minorHAnsi" w:cstheme="minorHAnsi"/>
          <w:bCs/>
        </w:rPr>
        <w:t xml:space="preserve">             </w:t>
      </w:r>
      <w:r w:rsidRPr="00C10BF4">
        <w:rPr>
          <w:rFonts w:asciiTheme="minorHAnsi" w:hAnsiTheme="minorHAnsi" w:cstheme="minorHAnsi"/>
          <w:bCs/>
        </w:rPr>
        <w:t xml:space="preserve">Tuesday Lunchtime Concerts Series, 12.45pm. Retiring collection. </w:t>
      </w:r>
    </w:p>
    <w:p w14:paraId="459ACB9F" w14:textId="067A2019" w:rsidR="00C10BF4" w:rsidRPr="00C10BF4" w:rsidRDefault="00C10BF4" w:rsidP="00BB5566">
      <w:pPr>
        <w:rPr>
          <w:rFonts w:asciiTheme="minorHAnsi" w:hAnsiTheme="minorHAnsi" w:cstheme="minorHAnsi"/>
          <w:b w:val="0"/>
          <w:bCs/>
          <w:sz w:val="22"/>
          <w:szCs w:val="22"/>
        </w:rPr>
      </w:pPr>
      <w:r>
        <w:rPr>
          <w:rFonts w:asciiTheme="minorHAnsi" w:hAnsiTheme="minorHAnsi" w:cstheme="minorHAnsi"/>
          <w:b w:val="0"/>
          <w:bCs/>
        </w:rPr>
        <w:tab/>
      </w:r>
      <w:r>
        <w:rPr>
          <w:rFonts w:asciiTheme="minorHAnsi" w:hAnsiTheme="minorHAnsi" w:cstheme="minorHAnsi"/>
          <w:b w:val="0"/>
          <w:bCs/>
        </w:rPr>
        <w:tab/>
      </w:r>
      <w:r>
        <w:rPr>
          <w:rFonts w:asciiTheme="minorHAnsi" w:hAnsiTheme="minorHAnsi" w:cstheme="minorHAnsi"/>
          <w:b w:val="0"/>
          <w:bCs/>
        </w:rPr>
        <w:tab/>
      </w:r>
      <w:r>
        <w:rPr>
          <w:rFonts w:asciiTheme="minorHAnsi" w:hAnsiTheme="minorHAnsi" w:cstheme="minorHAnsi"/>
          <w:b w:val="0"/>
          <w:bCs/>
          <w:sz w:val="20"/>
          <w:szCs w:val="20"/>
        </w:rPr>
        <w:tab/>
      </w:r>
      <w:r w:rsidRPr="00C10BF4">
        <w:rPr>
          <w:rFonts w:asciiTheme="minorHAnsi" w:hAnsiTheme="minorHAnsi" w:cstheme="minorHAnsi"/>
          <w:b w:val="0"/>
          <w:bCs/>
          <w:sz w:val="22"/>
          <w:szCs w:val="22"/>
        </w:rPr>
        <w:t>February 24</w:t>
      </w:r>
      <w:r w:rsidRPr="00C10BF4">
        <w:rPr>
          <w:rFonts w:asciiTheme="minorHAnsi" w:hAnsiTheme="minorHAnsi" w:cstheme="minorHAnsi"/>
          <w:b w:val="0"/>
          <w:bCs/>
          <w:sz w:val="22"/>
          <w:szCs w:val="22"/>
          <w:vertAlign w:val="superscript"/>
        </w:rPr>
        <w:t>th</w:t>
      </w:r>
      <w:r w:rsidRPr="00C10BF4">
        <w:rPr>
          <w:rFonts w:asciiTheme="minorHAnsi" w:hAnsiTheme="minorHAnsi" w:cstheme="minorHAnsi"/>
          <w:b w:val="0"/>
          <w:bCs/>
          <w:sz w:val="22"/>
          <w:szCs w:val="22"/>
        </w:rPr>
        <w:t>:</w:t>
      </w:r>
      <w:r w:rsidRPr="00C10BF4">
        <w:rPr>
          <w:rFonts w:asciiTheme="minorHAnsi" w:hAnsiTheme="minorHAnsi" w:cstheme="minorHAnsi"/>
          <w:b w:val="0"/>
          <w:bCs/>
          <w:sz w:val="22"/>
          <w:szCs w:val="22"/>
        </w:rPr>
        <w:tab/>
      </w:r>
      <w:r w:rsidRPr="00C10BF4">
        <w:rPr>
          <w:rFonts w:asciiTheme="minorHAnsi" w:hAnsiTheme="minorHAnsi" w:cstheme="minorHAnsi"/>
          <w:b w:val="0"/>
          <w:bCs/>
          <w:sz w:val="22"/>
          <w:szCs w:val="22"/>
        </w:rPr>
        <w:tab/>
      </w:r>
      <w:r w:rsidR="005723F4">
        <w:rPr>
          <w:rFonts w:asciiTheme="minorHAnsi" w:hAnsiTheme="minorHAnsi" w:cstheme="minorHAnsi"/>
          <w:b w:val="0"/>
          <w:bCs/>
          <w:sz w:val="22"/>
          <w:szCs w:val="22"/>
        </w:rPr>
        <w:t xml:space="preserve">Hwan </w:t>
      </w:r>
      <w:proofErr w:type="spellStart"/>
      <w:r w:rsidR="005723F4">
        <w:rPr>
          <w:rFonts w:asciiTheme="minorHAnsi" w:hAnsiTheme="minorHAnsi" w:cstheme="minorHAnsi"/>
          <w:b w:val="0"/>
          <w:bCs/>
          <w:sz w:val="22"/>
          <w:szCs w:val="22"/>
        </w:rPr>
        <w:t>Hee</w:t>
      </w:r>
      <w:proofErr w:type="spellEnd"/>
      <w:r w:rsidR="005723F4">
        <w:rPr>
          <w:rFonts w:asciiTheme="minorHAnsi" w:hAnsiTheme="minorHAnsi" w:cstheme="minorHAnsi"/>
          <w:b w:val="0"/>
          <w:bCs/>
          <w:sz w:val="22"/>
          <w:szCs w:val="22"/>
        </w:rPr>
        <w:t xml:space="preserve"> Kim</w:t>
      </w:r>
      <w:r w:rsidRPr="00C10BF4">
        <w:rPr>
          <w:rFonts w:asciiTheme="minorHAnsi" w:hAnsiTheme="minorHAnsi" w:cstheme="minorHAnsi"/>
          <w:b w:val="0"/>
          <w:bCs/>
          <w:sz w:val="22"/>
          <w:szCs w:val="22"/>
        </w:rPr>
        <w:t xml:space="preserve"> (piano)</w:t>
      </w:r>
    </w:p>
    <w:p w14:paraId="29B15225" w14:textId="79CB9D65" w:rsidR="00C10BF4" w:rsidRPr="00C10BF4" w:rsidRDefault="00C10BF4" w:rsidP="00BB5566">
      <w:pPr>
        <w:rPr>
          <w:rFonts w:asciiTheme="minorHAnsi" w:hAnsiTheme="minorHAnsi" w:cstheme="minorHAnsi"/>
          <w:b w:val="0"/>
          <w:bCs/>
          <w:sz w:val="22"/>
          <w:szCs w:val="22"/>
        </w:rPr>
      </w:pPr>
      <w:r w:rsidRPr="00C10BF4">
        <w:rPr>
          <w:rFonts w:asciiTheme="minorHAnsi" w:hAnsiTheme="minorHAnsi" w:cstheme="minorHAnsi"/>
          <w:b w:val="0"/>
          <w:bCs/>
          <w:sz w:val="22"/>
          <w:szCs w:val="22"/>
        </w:rPr>
        <w:tab/>
      </w:r>
      <w:r w:rsidRPr="00C10BF4">
        <w:rPr>
          <w:rFonts w:asciiTheme="minorHAnsi" w:hAnsiTheme="minorHAnsi" w:cstheme="minorHAnsi"/>
          <w:b w:val="0"/>
          <w:bCs/>
          <w:sz w:val="22"/>
          <w:szCs w:val="22"/>
        </w:rPr>
        <w:tab/>
      </w:r>
      <w:r w:rsidRPr="00C10BF4">
        <w:rPr>
          <w:rFonts w:asciiTheme="minorHAnsi" w:hAnsiTheme="minorHAnsi" w:cstheme="minorHAnsi"/>
          <w:b w:val="0"/>
          <w:bCs/>
          <w:sz w:val="22"/>
          <w:szCs w:val="22"/>
        </w:rPr>
        <w:tab/>
      </w:r>
      <w:r w:rsidRPr="00C10BF4">
        <w:rPr>
          <w:rFonts w:asciiTheme="minorHAnsi" w:hAnsiTheme="minorHAnsi" w:cstheme="minorHAnsi"/>
          <w:b w:val="0"/>
          <w:bCs/>
          <w:sz w:val="22"/>
          <w:szCs w:val="22"/>
        </w:rPr>
        <w:tab/>
        <w:t>March 3</w:t>
      </w:r>
      <w:r w:rsidRPr="00C10BF4">
        <w:rPr>
          <w:rFonts w:asciiTheme="minorHAnsi" w:hAnsiTheme="minorHAnsi" w:cstheme="minorHAnsi"/>
          <w:b w:val="0"/>
          <w:bCs/>
          <w:sz w:val="22"/>
          <w:szCs w:val="22"/>
          <w:vertAlign w:val="superscript"/>
        </w:rPr>
        <w:t>rd</w:t>
      </w:r>
      <w:r w:rsidRPr="00C10BF4">
        <w:rPr>
          <w:rFonts w:asciiTheme="minorHAnsi" w:hAnsiTheme="minorHAnsi" w:cstheme="minorHAnsi"/>
          <w:b w:val="0"/>
          <w:bCs/>
          <w:sz w:val="22"/>
          <w:szCs w:val="22"/>
        </w:rPr>
        <w:t>:</w:t>
      </w:r>
      <w:r w:rsidRPr="00C10BF4">
        <w:rPr>
          <w:rFonts w:asciiTheme="minorHAnsi" w:hAnsiTheme="minorHAnsi" w:cstheme="minorHAnsi"/>
          <w:b w:val="0"/>
          <w:bCs/>
          <w:sz w:val="22"/>
          <w:szCs w:val="22"/>
        </w:rPr>
        <w:tab/>
      </w:r>
      <w:r w:rsidRPr="00C10BF4">
        <w:rPr>
          <w:rFonts w:asciiTheme="minorHAnsi" w:hAnsiTheme="minorHAnsi" w:cstheme="minorHAnsi"/>
          <w:b w:val="0"/>
          <w:bCs/>
          <w:sz w:val="22"/>
          <w:szCs w:val="22"/>
        </w:rPr>
        <w:tab/>
        <w:t>Ben Holland (violin), John Gough (piano)</w:t>
      </w:r>
    </w:p>
    <w:p w14:paraId="38EFD9DE" w14:textId="37E4A869" w:rsidR="00C10BF4" w:rsidRPr="00C10BF4" w:rsidRDefault="00C10BF4" w:rsidP="00C10BF4">
      <w:pPr>
        <w:ind w:left="2160" w:firstLine="720"/>
        <w:rPr>
          <w:rFonts w:asciiTheme="minorHAnsi" w:hAnsiTheme="minorHAnsi" w:cstheme="minorHAnsi"/>
          <w:b w:val="0"/>
          <w:bCs/>
          <w:sz w:val="22"/>
          <w:szCs w:val="22"/>
        </w:rPr>
      </w:pPr>
      <w:r w:rsidRPr="00C10BF4">
        <w:rPr>
          <w:rFonts w:asciiTheme="minorHAnsi" w:hAnsiTheme="minorHAnsi" w:cstheme="minorHAnsi"/>
          <w:b w:val="0"/>
          <w:bCs/>
          <w:sz w:val="22"/>
          <w:szCs w:val="22"/>
        </w:rPr>
        <w:t>March 10</w:t>
      </w:r>
      <w:r w:rsidR="000D0F68" w:rsidRPr="000D0F68">
        <w:rPr>
          <w:rFonts w:asciiTheme="minorHAnsi" w:hAnsiTheme="minorHAnsi" w:cstheme="minorHAnsi"/>
          <w:b w:val="0"/>
          <w:bCs/>
          <w:sz w:val="22"/>
          <w:szCs w:val="22"/>
          <w:vertAlign w:val="superscript"/>
        </w:rPr>
        <w:t>th</w:t>
      </w:r>
      <w:r w:rsidRPr="00C10BF4">
        <w:rPr>
          <w:rFonts w:asciiTheme="minorHAnsi" w:hAnsiTheme="minorHAnsi" w:cstheme="minorHAnsi"/>
          <w:b w:val="0"/>
          <w:bCs/>
          <w:sz w:val="22"/>
          <w:szCs w:val="22"/>
        </w:rPr>
        <w:t>:</w:t>
      </w:r>
      <w:r w:rsidRPr="00C10BF4">
        <w:rPr>
          <w:rFonts w:asciiTheme="minorHAnsi" w:hAnsiTheme="minorHAnsi" w:cstheme="minorHAnsi"/>
          <w:b w:val="0"/>
          <w:bCs/>
          <w:sz w:val="22"/>
          <w:szCs w:val="22"/>
        </w:rPr>
        <w:tab/>
      </w:r>
      <w:r w:rsidRPr="00C10BF4">
        <w:rPr>
          <w:rFonts w:asciiTheme="minorHAnsi" w:hAnsiTheme="minorHAnsi" w:cstheme="minorHAnsi"/>
          <w:b w:val="0"/>
          <w:bCs/>
          <w:sz w:val="22"/>
          <w:szCs w:val="22"/>
        </w:rPr>
        <w:tab/>
      </w:r>
      <w:proofErr w:type="spellStart"/>
      <w:r w:rsidRPr="00C10BF4">
        <w:rPr>
          <w:rFonts w:asciiTheme="minorHAnsi" w:hAnsiTheme="minorHAnsi" w:cstheme="minorHAnsi"/>
          <w:b w:val="0"/>
          <w:bCs/>
          <w:sz w:val="22"/>
          <w:szCs w:val="22"/>
        </w:rPr>
        <w:t>Chetham’s</w:t>
      </w:r>
      <w:proofErr w:type="spellEnd"/>
      <w:r w:rsidRPr="00C10BF4">
        <w:rPr>
          <w:rFonts w:asciiTheme="minorHAnsi" w:hAnsiTheme="minorHAnsi" w:cstheme="minorHAnsi"/>
          <w:b w:val="0"/>
          <w:bCs/>
          <w:sz w:val="22"/>
          <w:szCs w:val="22"/>
        </w:rPr>
        <w:t xml:space="preserve"> School of Music Brass Ensembles</w:t>
      </w:r>
    </w:p>
    <w:p w14:paraId="19EAB7D6" w14:textId="77777777" w:rsidR="00BB5566" w:rsidRPr="00C10BF4" w:rsidRDefault="00BB5566" w:rsidP="00BB5566">
      <w:pPr>
        <w:ind w:left="720" w:firstLine="720"/>
        <w:rPr>
          <w:rFonts w:cs="Arial"/>
          <w:sz w:val="8"/>
          <w:szCs w:val="8"/>
        </w:rPr>
      </w:pPr>
    </w:p>
    <w:p w14:paraId="5C9B3A4C" w14:textId="77777777" w:rsidR="00BB5566" w:rsidRDefault="00BB5566" w:rsidP="00BB5566">
      <w:pPr>
        <w:ind w:left="1440" w:firstLine="720"/>
        <w:rPr>
          <w:rFonts w:cs="Arial"/>
        </w:rPr>
      </w:pPr>
      <w:r w:rsidRPr="00C10BF4">
        <w:rPr>
          <w:rFonts w:cs="Arial"/>
        </w:rPr>
        <w:t>Saturday Lunchtime Organ Recitals, 12.45pm. Retiring collection</w:t>
      </w:r>
    </w:p>
    <w:p w14:paraId="498A8F5D" w14:textId="5A1D8A93" w:rsidR="00C10BF4" w:rsidRPr="00C10BF4" w:rsidRDefault="00C10BF4" w:rsidP="00BB5566">
      <w:pPr>
        <w:ind w:left="1440" w:firstLine="720"/>
        <w:rPr>
          <w:rFonts w:asciiTheme="minorHAnsi" w:hAnsiTheme="minorHAnsi" w:cstheme="minorHAnsi"/>
          <w:b w:val="0"/>
          <w:bCs/>
          <w:sz w:val="22"/>
          <w:szCs w:val="22"/>
        </w:rPr>
      </w:pPr>
      <w:r>
        <w:rPr>
          <w:rFonts w:cs="Arial"/>
        </w:rPr>
        <w:tab/>
      </w:r>
      <w:r w:rsidRPr="00C10BF4">
        <w:rPr>
          <w:rFonts w:asciiTheme="minorHAnsi" w:hAnsiTheme="minorHAnsi" w:cstheme="minorHAnsi"/>
          <w:b w:val="0"/>
          <w:bCs/>
          <w:sz w:val="22"/>
          <w:szCs w:val="22"/>
        </w:rPr>
        <w:t>March 21</w:t>
      </w:r>
      <w:r w:rsidR="000D0F68" w:rsidRPr="000D0F68">
        <w:rPr>
          <w:rFonts w:asciiTheme="minorHAnsi" w:hAnsiTheme="minorHAnsi" w:cstheme="minorHAnsi"/>
          <w:b w:val="0"/>
          <w:bCs/>
          <w:sz w:val="22"/>
          <w:szCs w:val="22"/>
          <w:vertAlign w:val="superscript"/>
        </w:rPr>
        <w:t>st</w:t>
      </w:r>
      <w:r w:rsidRPr="00C10BF4">
        <w:rPr>
          <w:rFonts w:asciiTheme="minorHAnsi" w:hAnsiTheme="minorHAnsi" w:cstheme="minorHAnsi"/>
          <w:b w:val="0"/>
          <w:bCs/>
          <w:sz w:val="22"/>
          <w:szCs w:val="22"/>
        </w:rPr>
        <w:t>:</w:t>
      </w:r>
      <w:r w:rsidRPr="00C10BF4">
        <w:rPr>
          <w:rFonts w:asciiTheme="minorHAnsi" w:hAnsiTheme="minorHAnsi" w:cstheme="minorHAnsi"/>
          <w:b w:val="0"/>
          <w:bCs/>
          <w:sz w:val="22"/>
          <w:szCs w:val="22"/>
        </w:rPr>
        <w:tab/>
      </w:r>
      <w:r w:rsidRPr="00C10BF4">
        <w:rPr>
          <w:rFonts w:asciiTheme="minorHAnsi" w:hAnsiTheme="minorHAnsi" w:cstheme="minorHAnsi"/>
          <w:b w:val="0"/>
          <w:bCs/>
          <w:sz w:val="22"/>
          <w:szCs w:val="22"/>
        </w:rPr>
        <w:tab/>
        <w:t>Brian Heald (Wesley)</w:t>
      </w:r>
    </w:p>
    <w:p w14:paraId="638547BA" w14:textId="7F554942" w:rsidR="002A7213" w:rsidRPr="00B348AF" w:rsidRDefault="00BB5566" w:rsidP="00611721">
      <w:pPr>
        <w:keepNext/>
        <w:keepLines/>
        <w:shd w:val="clear" w:color="auto" w:fill="FFFFFF"/>
        <w:outlineLvl w:val="2"/>
        <w:rPr>
          <w:rFonts w:asciiTheme="minorHAnsi" w:hAnsiTheme="minorHAnsi" w:cstheme="minorHAnsi"/>
          <w:b w:val="0"/>
          <w:bCs/>
          <w:sz w:val="16"/>
          <w:szCs w:val="16"/>
        </w:rPr>
      </w:pPr>
      <w:r w:rsidRPr="00BA25FC">
        <w:rPr>
          <w:rFonts w:asciiTheme="majorHAnsi" w:eastAsiaTheme="majorEastAsia" w:hAnsiTheme="majorHAnsi" w:cs="Arial"/>
          <w:iCs/>
          <w:color w:val="1F3763" w:themeColor="accent1" w:themeShade="7F"/>
        </w:rPr>
        <w:t xml:space="preserve">           </w:t>
      </w:r>
      <w:r w:rsidRPr="00BA25FC">
        <w:rPr>
          <w:rFonts w:asciiTheme="majorHAnsi" w:eastAsiaTheme="majorEastAsia" w:hAnsiTheme="majorHAnsi" w:cs="Arial"/>
          <w:iCs/>
          <w:color w:val="1F3763" w:themeColor="accent1" w:themeShade="7F"/>
        </w:rPr>
        <w:tab/>
      </w:r>
      <w:r w:rsidRPr="00BA25FC">
        <w:rPr>
          <w:rFonts w:asciiTheme="majorHAnsi" w:eastAsiaTheme="majorEastAsia" w:hAnsiTheme="majorHAnsi" w:cs="Arial"/>
          <w:iCs/>
          <w:color w:val="1F3763" w:themeColor="accent1" w:themeShade="7F"/>
        </w:rPr>
        <w:tab/>
        <w:t xml:space="preserve">      </w:t>
      </w:r>
      <w:r w:rsidRPr="00BA25FC">
        <w:rPr>
          <w:rFonts w:asciiTheme="majorHAnsi" w:eastAsiaTheme="majorEastAsia" w:hAnsiTheme="majorHAnsi" w:cs="Arial"/>
          <w:iCs/>
          <w:color w:val="1F3763" w:themeColor="accent1" w:themeShade="7F"/>
        </w:rPr>
        <w:tab/>
      </w:r>
    </w:p>
    <w:p w14:paraId="72151840" w14:textId="77777777" w:rsidR="008857C3" w:rsidRDefault="008857C3" w:rsidP="008857C3">
      <w:pPr>
        <w:jc w:val="center"/>
        <w:rPr>
          <w:rFonts w:cs="Calibri"/>
          <w:b w:val="0"/>
          <w:i/>
          <w:sz w:val="18"/>
          <w:szCs w:val="18"/>
          <w:lang w:eastAsia="en-US"/>
        </w:rPr>
      </w:pPr>
      <w:r w:rsidRPr="00535ADF">
        <w:rPr>
          <w:rFonts w:cs="Calibri"/>
          <w:b w:val="0"/>
          <w:i/>
          <w:sz w:val="18"/>
          <w:szCs w:val="18"/>
          <w:lang w:eastAsia="en-US"/>
        </w:rPr>
        <w:t>Thank you for supporting this recital. The retiring collection (suggested minimum donation £</w:t>
      </w:r>
      <w:r>
        <w:rPr>
          <w:rFonts w:cs="Calibri"/>
          <w:b w:val="0"/>
          <w:i/>
          <w:sz w:val="18"/>
          <w:szCs w:val="18"/>
          <w:lang w:eastAsia="en-US"/>
        </w:rPr>
        <w:t>4</w:t>
      </w:r>
      <w:r w:rsidRPr="00535ADF">
        <w:rPr>
          <w:rFonts w:cs="Calibri"/>
          <w:b w:val="0"/>
          <w:i/>
          <w:sz w:val="18"/>
          <w:szCs w:val="18"/>
          <w:lang w:eastAsia="en-US"/>
        </w:rPr>
        <w:t xml:space="preserve"> per person) covers performer, performing rights and other direct expenses, with the balance in aid of Wesley Church funds. If you are a </w:t>
      </w:r>
      <w:proofErr w:type="gramStart"/>
      <w:r w:rsidRPr="00535ADF">
        <w:rPr>
          <w:rFonts w:cs="Calibri"/>
          <w:b w:val="0"/>
          <w:i/>
          <w:sz w:val="18"/>
          <w:szCs w:val="18"/>
          <w:lang w:eastAsia="en-US"/>
        </w:rPr>
        <w:t>taxpayer</w:t>
      </w:r>
      <w:proofErr w:type="gramEnd"/>
      <w:r w:rsidRPr="00535ADF">
        <w:rPr>
          <w:rFonts w:cs="Calibri"/>
          <w:b w:val="0"/>
          <w:i/>
          <w:sz w:val="18"/>
          <w:szCs w:val="18"/>
          <w:lang w:eastAsia="en-US"/>
        </w:rPr>
        <w:t xml:space="preserve"> it would be much appreciated if you would donate using a Gift Aid envelope (just add your name, </w:t>
      </w:r>
      <w:r>
        <w:rPr>
          <w:rFonts w:cs="Calibri"/>
          <w:b w:val="0"/>
          <w:i/>
          <w:sz w:val="18"/>
          <w:szCs w:val="18"/>
          <w:lang w:eastAsia="en-US"/>
        </w:rPr>
        <w:t>house number</w:t>
      </w:r>
      <w:r w:rsidRPr="00535ADF">
        <w:rPr>
          <w:rFonts w:cs="Calibri"/>
          <w:b w:val="0"/>
          <w:i/>
          <w:sz w:val="18"/>
          <w:szCs w:val="18"/>
          <w:lang w:eastAsia="en-US"/>
        </w:rPr>
        <w:t xml:space="preserve"> &amp; post code).</w:t>
      </w:r>
    </w:p>
    <w:p w14:paraId="3153B404" w14:textId="77777777" w:rsidR="00B348AF" w:rsidRPr="00B348AF" w:rsidRDefault="00B348AF" w:rsidP="008857C3">
      <w:pPr>
        <w:jc w:val="center"/>
        <w:rPr>
          <w:rFonts w:cs="Calibri"/>
          <w:b w:val="0"/>
          <w:i/>
          <w:sz w:val="8"/>
          <w:szCs w:val="8"/>
          <w:lang w:eastAsia="en-US"/>
        </w:rPr>
      </w:pPr>
    </w:p>
    <w:p w14:paraId="52070344" w14:textId="596EC8C8" w:rsidR="008857C3" w:rsidRDefault="008857C3" w:rsidP="00BB5566">
      <w:pPr>
        <w:rPr>
          <w:b w:val="0"/>
          <w:i/>
          <w:iCs/>
          <w:color w:val="FF0000"/>
          <w:sz w:val="22"/>
          <w:szCs w:val="22"/>
        </w:rPr>
      </w:pPr>
      <w:r w:rsidRPr="00D658DA">
        <w:rPr>
          <w:noProof/>
          <w:color w:val="FF0000"/>
        </w:rPr>
        <w:drawing>
          <wp:inline distT="0" distB="0" distL="0" distR="0" wp14:anchorId="236B61EA" wp14:editId="69982034">
            <wp:extent cx="2581275" cy="63817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81275" cy="638175"/>
                    </a:xfrm>
                    <a:prstGeom prst="rect">
                      <a:avLst/>
                    </a:prstGeom>
                    <a:noFill/>
                    <a:ln>
                      <a:noFill/>
                    </a:ln>
                  </pic:spPr>
                </pic:pic>
              </a:graphicData>
            </a:graphic>
          </wp:inline>
        </w:drawing>
      </w:r>
      <w:r w:rsidRPr="00D658DA">
        <w:rPr>
          <w:color w:val="FF0000"/>
        </w:rPr>
        <w:t xml:space="preserve">       </w:t>
      </w:r>
      <w:r w:rsidRPr="00D658DA">
        <w:rPr>
          <w:color w:val="FF0000"/>
        </w:rPr>
        <w:tab/>
      </w:r>
      <w:r w:rsidRPr="00D658DA">
        <w:rPr>
          <w:color w:val="FF0000"/>
        </w:rPr>
        <w:tab/>
        <w:t xml:space="preserve">                                                   </w:t>
      </w:r>
      <w:r w:rsidRPr="00D658DA">
        <w:rPr>
          <w:b w:val="0"/>
          <w:bCs/>
          <w:noProof/>
          <w:color w:val="FF0000"/>
        </w:rPr>
        <w:drawing>
          <wp:inline distT="0" distB="0" distL="0" distR="0" wp14:anchorId="0C184EB3" wp14:editId="1B8FDA68">
            <wp:extent cx="1219200" cy="6477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0" cy="647700"/>
                    </a:xfrm>
                    <a:prstGeom prst="rect">
                      <a:avLst/>
                    </a:prstGeom>
                    <a:noFill/>
                    <a:ln>
                      <a:noFill/>
                    </a:ln>
                  </pic:spPr>
                </pic:pic>
              </a:graphicData>
            </a:graphic>
          </wp:inline>
        </w:drawing>
      </w:r>
      <w:r w:rsidRPr="00D658DA">
        <w:rPr>
          <w:b w:val="0"/>
          <w:i/>
          <w:iCs/>
          <w:color w:val="FF0000"/>
          <w:sz w:val="22"/>
          <w:szCs w:val="22"/>
        </w:rPr>
        <w:t xml:space="preserve"> </w:t>
      </w:r>
    </w:p>
    <w:p w14:paraId="25ADE88B" w14:textId="77777777" w:rsidR="00844E78" w:rsidRDefault="00844E78" w:rsidP="00BB5566">
      <w:pPr>
        <w:rPr>
          <w:b w:val="0"/>
          <w:i/>
          <w:iCs/>
          <w:color w:val="FF0000"/>
          <w:sz w:val="22"/>
          <w:szCs w:val="22"/>
        </w:rPr>
      </w:pPr>
    </w:p>
    <w:p w14:paraId="514DA837" w14:textId="7EA4FF79" w:rsidR="00844E78" w:rsidRDefault="005723F4" w:rsidP="005723F4">
      <w:pPr>
        <w:jc w:val="center"/>
        <w:rPr>
          <w:rFonts w:cs="Calibri"/>
          <w:bCs/>
          <w:iCs/>
          <w:lang w:eastAsia="en-US"/>
        </w:rPr>
      </w:pPr>
      <w:r>
        <w:rPr>
          <w:rFonts w:cs="Calibri"/>
          <w:bCs/>
          <w:iCs/>
          <w:noProof/>
          <w:lang w:eastAsia="en-US"/>
        </w:rPr>
        <w:drawing>
          <wp:inline distT="0" distB="0" distL="0" distR="0" wp14:anchorId="1AE9CAA2" wp14:editId="72B67D79">
            <wp:extent cx="4169410" cy="2779474"/>
            <wp:effectExtent l="0" t="0" r="2540" b="1905"/>
            <wp:docPr id="8531956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195615" name="Picture 853195615"/>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71336" cy="2780758"/>
                    </a:xfrm>
                    <a:prstGeom prst="rect">
                      <a:avLst/>
                    </a:prstGeom>
                  </pic:spPr>
                </pic:pic>
              </a:graphicData>
            </a:graphic>
          </wp:inline>
        </w:drawing>
      </w:r>
    </w:p>
    <w:p w14:paraId="544F3C47" w14:textId="77777777" w:rsidR="00844E78" w:rsidRDefault="00844E78" w:rsidP="00844E78">
      <w:pPr>
        <w:rPr>
          <w:rFonts w:cs="Calibri"/>
          <w:bCs/>
          <w:iCs/>
          <w:lang w:eastAsia="en-US"/>
        </w:rPr>
      </w:pPr>
    </w:p>
    <w:p w14:paraId="23FA6117" w14:textId="4B42F3FE" w:rsidR="00F10C63" w:rsidRPr="0079655F" w:rsidRDefault="00F10C63" w:rsidP="00F10C63">
      <w:pPr>
        <w:rPr>
          <w:rFonts w:cs="Calibri"/>
          <w:bCs/>
          <w:iCs/>
          <w:sz w:val="28"/>
          <w:szCs w:val="28"/>
          <w:lang w:eastAsia="en-US"/>
        </w:rPr>
      </w:pPr>
      <w:r w:rsidRPr="0079655F">
        <w:rPr>
          <w:rFonts w:cs="Calibri"/>
          <w:bCs/>
          <w:iCs/>
          <w:sz w:val="28"/>
          <w:szCs w:val="28"/>
          <w:lang w:eastAsia="en-US"/>
        </w:rPr>
        <w:t xml:space="preserve">Juna </w:t>
      </w:r>
      <w:r w:rsidR="000D0F68">
        <w:rPr>
          <w:rFonts w:cs="Calibri"/>
          <w:bCs/>
          <w:iCs/>
          <w:sz w:val="28"/>
          <w:szCs w:val="28"/>
          <w:lang w:eastAsia="en-US"/>
        </w:rPr>
        <w:t xml:space="preserve">String </w:t>
      </w:r>
      <w:r w:rsidRPr="0079655F">
        <w:rPr>
          <w:rFonts w:cs="Calibri"/>
          <w:bCs/>
          <w:iCs/>
          <w:sz w:val="28"/>
          <w:szCs w:val="28"/>
          <w:lang w:eastAsia="en-US"/>
        </w:rPr>
        <w:t>Quartet</w:t>
      </w:r>
    </w:p>
    <w:p w14:paraId="576B85AC" w14:textId="4A960372" w:rsidR="00F10C63" w:rsidRPr="00844E78" w:rsidRDefault="0079655F" w:rsidP="00F10C63">
      <w:pPr>
        <w:rPr>
          <w:rFonts w:cs="Calibri"/>
          <w:b w:val="0"/>
          <w:iCs/>
          <w:lang w:eastAsia="en-US"/>
        </w:rPr>
      </w:pPr>
      <w:r w:rsidRPr="00F10C63">
        <w:rPr>
          <w:rFonts w:cs="Calibri"/>
          <w:b w:val="0"/>
          <w:iCs/>
          <w:lang w:eastAsia="en-US"/>
        </w:rPr>
        <w:t>The Juna Quartet are a Manchester based ensemble currently studying at the Royal Northern College of Music. Since forming in 2022, they have enjoyed playing various recitals both within college and externally and won both the Hirsch Prize in 2023 with their performance of Beethoven’s Opus 18 No 1, and the Elias Prize in 2024 with compositions written by their violist and cellist.</w:t>
      </w:r>
      <w:r>
        <w:rPr>
          <w:rFonts w:cs="Calibri"/>
          <w:b w:val="0"/>
          <w:iCs/>
          <w:lang w:eastAsia="en-US"/>
        </w:rPr>
        <w:t xml:space="preserve"> E</w:t>
      </w:r>
      <w:r w:rsidR="00F10C63" w:rsidRPr="00844E78">
        <w:rPr>
          <w:rFonts w:cs="Calibri"/>
          <w:b w:val="0"/>
          <w:iCs/>
          <w:lang w:eastAsia="en-US"/>
        </w:rPr>
        <w:t>xternal concert</w:t>
      </w:r>
      <w:r>
        <w:rPr>
          <w:rFonts w:cs="Calibri"/>
          <w:b w:val="0"/>
          <w:iCs/>
          <w:lang w:eastAsia="en-US"/>
        </w:rPr>
        <w:t xml:space="preserve"> performances include the</w:t>
      </w:r>
      <w:r w:rsidR="00F10C63" w:rsidRPr="00844E78">
        <w:rPr>
          <w:rFonts w:cs="Calibri"/>
          <w:b w:val="0"/>
          <w:iCs/>
          <w:lang w:eastAsia="en-US"/>
        </w:rPr>
        <w:t xml:space="preserve"> Whitworth Art Gallery</w:t>
      </w:r>
      <w:r>
        <w:rPr>
          <w:rFonts w:cs="Calibri"/>
          <w:b w:val="0"/>
          <w:iCs/>
          <w:lang w:eastAsia="en-US"/>
        </w:rPr>
        <w:t>,</w:t>
      </w:r>
      <w:r w:rsidR="00F10C63" w:rsidRPr="00844E78">
        <w:rPr>
          <w:rFonts w:cs="Calibri"/>
          <w:b w:val="0"/>
          <w:iCs/>
          <w:lang w:eastAsia="en-US"/>
        </w:rPr>
        <w:t xml:space="preserve"> House of Books and Friends and </w:t>
      </w:r>
      <w:r w:rsidRPr="00844E78">
        <w:rPr>
          <w:rFonts w:cs="Calibri"/>
          <w:b w:val="0"/>
          <w:iCs/>
          <w:lang w:eastAsia="en-US"/>
        </w:rPr>
        <w:t>the Wye Valley Festival in summer 2025</w:t>
      </w:r>
      <w:r>
        <w:rPr>
          <w:rFonts w:cs="Calibri"/>
          <w:b w:val="0"/>
          <w:iCs/>
          <w:lang w:eastAsia="en-US"/>
        </w:rPr>
        <w:t xml:space="preserve">.  The quartet </w:t>
      </w:r>
      <w:r w:rsidR="00F10C63" w:rsidRPr="00844E78">
        <w:rPr>
          <w:rFonts w:cs="Calibri"/>
          <w:b w:val="0"/>
          <w:iCs/>
          <w:lang w:eastAsia="en-US"/>
        </w:rPr>
        <w:t xml:space="preserve">is looking forward to prospective concerts in Manchester Cathedral and St Ann’s Church. </w:t>
      </w:r>
    </w:p>
    <w:p w14:paraId="74EDBE44" w14:textId="77777777" w:rsidR="00F10C63" w:rsidRDefault="00F10C63" w:rsidP="00F10C63">
      <w:pPr>
        <w:rPr>
          <w:rFonts w:cs="Calibri"/>
          <w:bCs/>
          <w:iCs/>
          <w:lang w:eastAsia="en-US"/>
        </w:rPr>
      </w:pPr>
    </w:p>
    <w:p w14:paraId="36AD0EA7" w14:textId="2D5E8C10" w:rsidR="00F10C63" w:rsidRPr="00F10C63" w:rsidRDefault="00F10C63" w:rsidP="00F10C63">
      <w:pPr>
        <w:rPr>
          <w:rFonts w:cs="Calibri"/>
          <w:b w:val="0"/>
          <w:iCs/>
          <w:lang w:eastAsia="en-US"/>
        </w:rPr>
      </w:pPr>
      <w:r w:rsidRPr="0079655F">
        <w:rPr>
          <w:rFonts w:cs="Calibri"/>
          <w:bCs/>
          <w:iCs/>
          <w:sz w:val="28"/>
          <w:szCs w:val="28"/>
          <w:lang w:eastAsia="en-US"/>
        </w:rPr>
        <w:t>Archie Freeman</w:t>
      </w:r>
      <w:r w:rsidRPr="00F10C63">
        <w:rPr>
          <w:rFonts w:cs="Calibri"/>
          <w:b w:val="0"/>
          <w:iCs/>
          <w:lang w:eastAsia="en-US"/>
        </w:rPr>
        <w:t xml:space="preserve"> studies </w:t>
      </w:r>
      <w:r w:rsidR="0079655F">
        <w:rPr>
          <w:rFonts w:cs="Calibri"/>
          <w:b w:val="0"/>
          <w:iCs/>
          <w:lang w:eastAsia="en-US"/>
        </w:rPr>
        <w:t xml:space="preserve">violin </w:t>
      </w:r>
      <w:r w:rsidRPr="00F10C63">
        <w:rPr>
          <w:rFonts w:cs="Calibri"/>
          <w:b w:val="0"/>
          <w:iCs/>
          <w:lang w:eastAsia="en-US"/>
        </w:rPr>
        <w:t xml:space="preserve">with Leland Chen at the RNCM. Playing music in small groups is his passion, and prior to joining Juna he played in the Cedar Quartet, who gave regular concerts in the Lancashire area and took part in the Chilingirian Quartet’s acclaimed course in West Dean. He was a member of NYOGB in 2020-21, where he played at the Proms twice. He has given a range of solo recitals and played in masterclasses for Peter Sheppard </w:t>
      </w:r>
      <w:proofErr w:type="spellStart"/>
      <w:r w:rsidRPr="00F10C63">
        <w:rPr>
          <w:rFonts w:cs="Calibri"/>
          <w:b w:val="0"/>
          <w:iCs/>
          <w:lang w:eastAsia="en-US"/>
        </w:rPr>
        <w:t>Skaerved</w:t>
      </w:r>
      <w:proofErr w:type="spellEnd"/>
      <w:r w:rsidRPr="00F10C63">
        <w:rPr>
          <w:rFonts w:cs="Calibri"/>
          <w:b w:val="0"/>
          <w:iCs/>
          <w:lang w:eastAsia="en-US"/>
        </w:rPr>
        <w:t xml:space="preserve">, Fenella Humphreys and </w:t>
      </w:r>
      <w:proofErr w:type="spellStart"/>
      <w:r w:rsidRPr="00F10C63">
        <w:rPr>
          <w:rFonts w:cs="Calibri"/>
          <w:b w:val="0"/>
          <w:iCs/>
          <w:lang w:eastAsia="en-US"/>
        </w:rPr>
        <w:t>Simine</w:t>
      </w:r>
      <w:proofErr w:type="spellEnd"/>
      <w:r w:rsidRPr="00F10C63">
        <w:rPr>
          <w:rFonts w:cs="Calibri"/>
          <w:b w:val="0"/>
          <w:iCs/>
          <w:lang w:eastAsia="en-US"/>
        </w:rPr>
        <w:t xml:space="preserve"> Lamsma. In the coming year, he also looks forward to concerts as part of the newly-formed Glen Piano Trio.</w:t>
      </w:r>
    </w:p>
    <w:p w14:paraId="35D14FDB" w14:textId="77777777" w:rsidR="00844E78" w:rsidRPr="00844E78" w:rsidRDefault="00844E78" w:rsidP="00844E78">
      <w:pPr>
        <w:rPr>
          <w:rFonts w:cs="Calibri"/>
          <w:bCs/>
          <w:iCs/>
          <w:lang w:eastAsia="en-US"/>
        </w:rPr>
      </w:pPr>
    </w:p>
    <w:p w14:paraId="39F16764" w14:textId="3967F647" w:rsidR="00844E78" w:rsidRPr="00844E78" w:rsidRDefault="00844E78" w:rsidP="00844E78">
      <w:pPr>
        <w:rPr>
          <w:rFonts w:cs="Calibri"/>
          <w:b w:val="0"/>
          <w:iCs/>
          <w:lang w:eastAsia="en-US"/>
        </w:rPr>
      </w:pPr>
      <w:r w:rsidRPr="0079655F">
        <w:rPr>
          <w:rFonts w:cs="Calibri"/>
          <w:bCs/>
          <w:iCs/>
          <w:sz w:val="28"/>
          <w:szCs w:val="28"/>
          <w:lang w:eastAsia="en-US"/>
        </w:rPr>
        <w:t>Nina Doig</w:t>
      </w:r>
      <w:r w:rsidRPr="00844E78">
        <w:rPr>
          <w:rFonts w:cs="Calibri"/>
          <w:b w:val="0"/>
          <w:iCs/>
          <w:lang w:eastAsia="en-US"/>
        </w:rPr>
        <w:t xml:space="preserve"> studies </w:t>
      </w:r>
      <w:r w:rsidR="0079655F">
        <w:rPr>
          <w:rFonts w:cs="Calibri"/>
          <w:b w:val="0"/>
          <w:iCs/>
          <w:lang w:eastAsia="en-US"/>
        </w:rPr>
        <w:t>violin</w:t>
      </w:r>
      <w:r w:rsidR="00C10BF4">
        <w:rPr>
          <w:rFonts w:cs="Calibri"/>
          <w:b w:val="0"/>
          <w:iCs/>
          <w:lang w:eastAsia="en-US"/>
        </w:rPr>
        <w:t xml:space="preserve"> </w:t>
      </w:r>
      <w:r w:rsidRPr="00844E78">
        <w:rPr>
          <w:rFonts w:cs="Calibri"/>
          <w:b w:val="0"/>
          <w:iCs/>
          <w:lang w:eastAsia="en-US"/>
        </w:rPr>
        <w:t xml:space="preserve">with Leland Chen </w:t>
      </w:r>
      <w:r w:rsidR="0079655F">
        <w:rPr>
          <w:rFonts w:cs="Calibri"/>
          <w:b w:val="0"/>
          <w:iCs/>
          <w:lang w:eastAsia="en-US"/>
        </w:rPr>
        <w:t>at the RNCM</w:t>
      </w:r>
      <w:r w:rsidRPr="00844E78">
        <w:rPr>
          <w:rFonts w:cs="Calibri"/>
          <w:b w:val="0"/>
          <w:iCs/>
          <w:lang w:eastAsia="en-US"/>
        </w:rPr>
        <w:t>. She is an alum</w:t>
      </w:r>
      <w:r w:rsidR="00C10BF4">
        <w:rPr>
          <w:rFonts w:cs="Calibri"/>
          <w:b w:val="0"/>
          <w:iCs/>
          <w:lang w:eastAsia="en-US"/>
        </w:rPr>
        <w:t>na</w:t>
      </w:r>
      <w:r w:rsidRPr="00844E78">
        <w:rPr>
          <w:rFonts w:cs="Calibri"/>
          <w:b w:val="0"/>
          <w:iCs/>
          <w:lang w:eastAsia="en-US"/>
        </w:rPr>
        <w:t xml:space="preserve"> of the Music School of Douglas and the Junior Conservatoire of Scotland where she co-</w:t>
      </w:r>
      <w:proofErr w:type="gramStart"/>
      <w:r w:rsidRPr="00844E78">
        <w:rPr>
          <w:rFonts w:cs="Calibri"/>
          <w:b w:val="0"/>
          <w:iCs/>
          <w:lang w:eastAsia="en-US"/>
        </w:rPr>
        <w:t>lead</w:t>
      </w:r>
      <w:proofErr w:type="gramEnd"/>
      <w:r w:rsidRPr="00844E78">
        <w:rPr>
          <w:rFonts w:cs="Calibri"/>
          <w:b w:val="0"/>
          <w:iCs/>
          <w:lang w:eastAsia="en-US"/>
        </w:rPr>
        <w:t xml:space="preserve"> the Symphony Orchestra. She is currently the co-leader of the National Youth Orchestras of Scotland Symphony.  She was a member of NYOGB and the leader of the West of Scotland Schools Symphony Orchestra. Nina has received awards for solo and chamber music playing in the Glasgow Music Festival and has a distinction in a performance diploma. </w:t>
      </w:r>
    </w:p>
    <w:p w14:paraId="7D183134" w14:textId="77777777" w:rsidR="00844E78" w:rsidRPr="00844E78" w:rsidRDefault="00844E78" w:rsidP="00844E78">
      <w:pPr>
        <w:rPr>
          <w:rFonts w:cs="Calibri"/>
          <w:b w:val="0"/>
          <w:iCs/>
          <w:lang w:eastAsia="en-US"/>
        </w:rPr>
      </w:pPr>
    </w:p>
    <w:p w14:paraId="24249BD7" w14:textId="2F8D821A" w:rsidR="00844E78" w:rsidRPr="00844E78" w:rsidRDefault="00844E78" w:rsidP="00844E78">
      <w:pPr>
        <w:rPr>
          <w:rFonts w:cs="Calibri"/>
          <w:b w:val="0"/>
          <w:iCs/>
          <w:lang w:eastAsia="en-US"/>
        </w:rPr>
      </w:pPr>
      <w:r w:rsidRPr="0079655F">
        <w:rPr>
          <w:rFonts w:cs="Calibri"/>
          <w:bCs/>
          <w:iCs/>
          <w:sz w:val="28"/>
          <w:szCs w:val="28"/>
          <w:lang w:eastAsia="en-US"/>
        </w:rPr>
        <w:t>Estelle Gonzalez</w:t>
      </w:r>
      <w:r w:rsidRPr="00844E78">
        <w:rPr>
          <w:rFonts w:cs="Calibri"/>
          <w:b w:val="0"/>
          <w:iCs/>
          <w:lang w:eastAsia="en-US"/>
        </w:rPr>
        <w:t xml:space="preserve"> </w:t>
      </w:r>
      <w:r w:rsidR="0079655F" w:rsidRPr="00F10C63">
        <w:rPr>
          <w:rFonts w:cs="Calibri"/>
          <w:b w:val="0"/>
          <w:iCs/>
          <w:lang w:eastAsia="en-US"/>
        </w:rPr>
        <w:t xml:space="preserve">is from Lewisham and studies </w:t>
      </w:r>
      <w:r w:rsidR="0079655F" w:rsidRPr="00C10BF4">
        <w:rPr>
          <w:rFonts w:cs="Calibri"/>
          <w:b w:val="0"/>
          <w:iCs/>
          <w:lang w:eastAsia="en-US"/>
        </w:rPr>
        <w:t xml:space="preserve">viola at the RNCM </w:t>
      </w:r>
      <w:r w:rsidR="0079655F" w:rsidRPr="00F10C63">
        <w:rPr>
          <w:rFonts w:cs="Calibri"/>
          <w:b w:val="0"/>
          <w:iCs/>
          <w:lang w:eastAsia="en-US"/>
        </w:rPr>
        <w:t xml:space="preserve">under Lucy Nolan, a member of the esteemed Elbana String Trio. </w:t>
      </w:r>
      <w:r w:rsidR="0079655F">
        <w:rPr>
          <w:rFonts w:cs="Calibri"/>
          <w:b w:val="0"/>
          <w:iCs/>
          <w:lang w:eastAsia="en-US"/>
        </w:rPr>
        <w:t>She</w:t>
      </w:r>
      <w:r w:rsidRPr="00844E78">
        <w:rPr>
          <w:rFonts w:cs="Calibri"/>
          <w:b w:val="0"/>
          <w:iCs/>
          <w:lang w:eastAsia="en-US"/>
        </w:rPr>
        <w:t xml:space="preserve"> has played in masterclasses with Robin Ireland and Hartmut Rhode. She was the recipient of the Dora Zafransky-Kastner Prize for String-Player and the Vivian Joseph Prize for String Quartet in July 2021 at the Junior Trinity Laban Conservatoire for Music and Dance.</w:t>
      </w:r>
    </w:p>
    <w:p w14:paraId="2B7B5C00" w14:textId="77777777" w:rsidR="00844E78" w:rsidRPr="00844E78" w:rsidRDefault="00844E78" w:rsidP="00844E78">
      <w:pPr>
        <w:rPr>
          <w:rFonts w:cs="Calibri"/>
          <w:b w:val="0"/>
          <w:iCs/>
          <w:lang w:eastAsia="en-US"/>
        </w:rPr>
      </w:pPr>
    </w:p>
    <w:p w14:paraId="041ADF11" w14:textId="5A330793" w:rsidR="00F10C63" w:rsidRPr="00844E78" w:rsidRDefault="00844E78" w:rsidP="005723F4">
      <w:pPr>
        <w:shd w:val="clear" w:color="auto" w:fill="FFFFFF"/>
        <w:spacing w:after="150"/>
        <w:rPr>
          <w:rFonts w:cs="Calibri"/>
          <w:b w:val="0"/>
          <w:i/>
          <w:sz w:val="28"/>
          <w:szCs w:val="28"/>
          <w:lang w:eastAsia="en-US"/>
        </w:rPr>
      </w:pPr>
      <w:r w:rsidRPr="0079655F">
        <w:rPr>
          <w:rFonts w:cs="Calibri"/>
          <w:bCs/>
          <w:iCs/>
          <w:sz w:val="28"/>
          <w:szCs w:val="28"/>
          <w:lang w:eastAsia="en-US"/>
        </w:rPr>
        <w:t xml:space="preserve">Elena </w:t>
      </w:r>
      <w:r w:rsidR="0079655F" w:rsidRPr="0079655F">
        <w:rPr>
          <w:rFonts w:cs="Calibri"/>
          <w:bCs/>
          <w:iCs/>
          <w:sz w:val="28"/>
          <w:szCs w:val="28"/>
          <w:lang w:eastAsia="en-US"/>
        </w:rPr>
        <w:t>Edwards</w:t>
      </w:r>
      <w:r w:rsidR="0079655F">
        <w:rPr>
          <w:rFonts w:cs="Calibri"/>
          <w:b w:val="0"/>
          <w:iCs/>
          <w:lang w:eastAsia="en-US"/>
        </w:rPr>
        <w:t xml:space="preserve"> </w:t>
      </w:r>
      <w:r w:rsidRPr="00844E78">
        <w:rPr>
          <w:rFonts w:cs="Calibri"/>
          <w:b w:val="0"/>
          <w:iCs/>
          <w:lang w:eastAsia="en-US"/>
        </w:rPr>
        <w:t xml:space="preserve">is a </w:t>
      </w:r>
      <w:proofErr w:type="spellStart"/>
      <w:r w:rsidRPr="00844E78">
        <w:rPr>
          <w:rFonts w:cs="Calibri"/>
          <w:b w:val="0"/>
          <w:iCs/>
          <w:lang w:eastAsia="en-US"/>
        </w:rPr>
        <w:t>Chetham’s</w:t>
      </w:r>
      <w:proofErr w:type="spellEnd"/>
      <w:r w:rsidRPr="00844E78">
        <w:rPr>
          <w:rFonts w:cs="Calibri"/>
          <w:b w:val="0"/>
          <w:iCs/>
          <w:lang w:eastAsia="en-US"/>
        </w:rPr>
        <w:t xml:space="preserve"> </w:t>
      </w:r>
      <w:r w:rsidR="0079655F">
        <w:rPr>
          <w:rFonts w:cs="Calibri"/>
          <w:b w:val="0"/>
          <w:iCs/>
          <w:lang w:eastAsia="en-US"/>
        </w:rPr>
        <w:t>a</w:t>
      </w:r>
      <w:r w:rsidRPr="00844E78">
        <w:rPr>
          <w:rFonts w:cs="Calibri"/>
          <w:b w:val="0"/>
          <w:iCs/>
          <w:lang w:eastAsia="en-US"/>
        </w:rPr>
        <w:t>lum</w:t>
      </w:r>
      <w:r w:rsidR="0079655F">
        <w:rPr>
          <w:rFonts w:cs="Calibri"/>
          <w:b w:val="0"/>
          <w:iCs/>
          <w:lang w:eastAsia="en-US"/>
        </w:rPr>
        <w:t xml:space="preserve">na. </w:t>
      </w:r>
      <w:r w:rsidR="00F10C63" w:rsidRPr="00F10C63">
        <w:rPr>
          <w:rFonts w:cs="Calibri"/>
          <w:b w:val="0"/>
          <w:iCs/>
          <w:lang w:eastAsia="en-US"/>
        </w:rPr>
        <w:t xml:space="preserve">In 2022 she joined the RNCM with a scholarship made possible thanks to the Jellis Bequest and in 2023 she was fortunate to win the Amy Lindley prize for cello. </w:t>
      </w:r>
      <w:r w:rsidR="0079655F" w:rsidRPr="0079655F">
        <w:rPr>
          <w:rFonts w:cs="Calibri"/>
          <w:b w:val="0"/>
          <w:iCs/>
          <w:lang w:eastAsia="en-US"/>
        </w:rPr>
        <w:t>S</w:t>
      </w:r>
      <w:r w:rsidRPr="00844E78">
        <w:rPr>
          <w:rFonts w:cs="Calibri"/>
          <w:b w:val="0"/>
          <w:iCs/>
          <w:lang w:eastAsia="en-US"/>
        </w:rPr>
        <w:t xml:space="preserve">he has played in masterclasses with Sheku Kanneh-Mason, Cecilia Radic and Richard </w:t>
      </w:r>
      <w:proofErr w:type="spellStart"/>
      <w:r w:rsidRPr="00844E78">
        <w:rPr>
          <w:rFonts w:cs="Calibri"/>
          <w:b w:val="0"/>
          <w:iCs/>
          <w:lang w:eastAsia="en-US"/>
        </w:rPr>
        <w:t>Bamping</w:t>
      </w:r>
      <w:proofErr w:type="spellEnd"/>
      <w:r w:rsidRPr="00844E78">
        <w:rPr>
          <w:rFonts w:cs="Calibri"/>
          <w:b w:val="0"/>
          <w:iCs/>
          <w:lang w:eastAsia="en-US"/>
        </w:rPr>
        <w:t xml:space="preserve"> and has led and co-led several projects at the RNCM.</w:t>
      </w:r>
    </w:p>
    <w:p w14:paraId="0279B26B" w14:textId="77777777" w:rsidR="00844E78" w:rsidRPr="00BA25FC" w:rsidRDefault="00844E78" w:rsidP="00BB5566">
      <w:pPr>
        <w:rPr>
          <w:rFonts w:asciiTheme="minorHAnsi" w:hAnsiTheme="minorHAnsi" w:cstheme="minorHAnsi"/>
          <w:b w:val="0"/>
          <w:bCs/>
        </w:rPr>
      </w:pPr>
    </w:p>
    <w:sectPr w:rsidR="00844E78" w:rsidRPr="00BA25FC" w:rsidSect="008B1878">
      <w:footerReference w:type="default" r:id="rId10"/>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F2AA9" w14:textId="77777777" w:rsidR="00A576BB" w:rsidRDefault="00A576BB" w:rsidP="00535ADF">
      <w:r>
        <w:separator/>
      </w:r>
    </w:p>
  </w:endnote>
  <w:endnote w:type="continuationSeparator" w:id="0">
    <w:p w14:paraId="0B64DD0A" w14:textId="77777777" w:rsidR="00A576BB" w:rsidRDefault="00A576BB" w:rsidP="00535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A3472" w14:textId="77777777" w:rsidR="00535ADF" w:rsidRPr="00535ADF" w:rsidRDefault="00535ADF" w:rsidP="00535ADF">
    <w:pPr>
      <w:tabs>
        <w:tab w:val="center" w:pos="4513"/>
        <w:tab w:val="right" w:pos="9026"/>
      </w:tabs>
      <w:ind w:left="720"/>
      <w:rPr>
        <w:rFonts w:cs="Calibri"/>
        <w:b w:val="0"/>
        <w:color w:val="808080"/>
        <w:sz w:val="18"/>
        <w:szCs w:val="18"/>
        <w:lang w:eastAsia="en-US"/>
      </w:rPr>
    </w:pPr>
    <w:r w:rsidRPr="00535ADF">
      <w:rPr>
        <w:rFonts w:cs="Calibri"/>
        <w:b w:val="0"/>
        <w:color w:val="808080"/>
        <w:sz w:val="18"/>
        <w:szCs w:val="18"/>
        <w:lang w:eastAsia="en-US"/>
      </w:rPr>
      <w:t xml:space="preserve">                                      The Wesley Church Centre, Chester: part of the world-wide Methodist family   </w:t>
    </w:r>
  </w:p>
  <w:p w14:paraId="098AC639" w14:textId="77777777" w:rsidR="00535ADF" w:rsidRPr="00535ADF" w:rsidRDefault="00535ADF" w:rsidP="00535ADF">
    <w:pPr>
      <w:tabs>
        <w:tab w:val="center" w:pos="4513"/>
        <w:tab w:val="right" w:pos="9026"/>
      </w:tabs>
      <w:ind w:left="720"/>
      <w:rPr>
        <w:rFonts w:cs="Calibri"/>
        <w:b w:val="0"/>
        <w:color w:val="808080"/>
        <w:sz w:val="18"/>
        <w:szCs w:val="18"/>
        <w:lang w:eastAsia="en-US"/>
      </w:rPr>
    </w:pPr>
    <w:r w:rsidRPr="00535ADF">
      <w:rPr>
        <w:rFonts w:cs="Calibri"/>
        <w:b w:val="0"/>
        <w:color w:val="808080"/>
        <w:sz w:val="18"/>
        <w:szCs w:val="18"/>
        <w:lang w:eastAsia="en-US"/>
      </w:rPr>
      <w:t xml:space="preserve">                                                                           Registered Charity No. 1138016</w:t>
    </w:r>
  </w:p>
  <w:p w14:paraId="2BE323CB" w14:textId="77777777" w:rsidR="00535ADF" w:rsidRDefault="00535A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1E895" w14:textId="77777777" w:rsidR="00A576BB" w:rsidRDefault="00A576BB" w:rsidP="00535ADF">
      <w:r>
        <w:separator/>
      </w:r>
    </w:p>
  </w:footnote>
  <w:footnote w:type="continuationSeparator" w:id="0">
    <w:p w14:paraId="0F8FBBFE" w14:textId="77777777" w:rsidR="00A576BB" w:rsidRDefault="00A576BB" w:rsidP="00535A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2AEA"/>
    <w:multiLevelType w:val="hybridMultilevel"/>
    <w:tmpl w:val="2E56E038"/>
    <w:lvl w:ilvl="0" w:tplc="E5D00C38">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C4D2693"/>
    <w:multiLevelType w:val="multilevel"/>
    <w:tmpl w:val="377CF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5B684F"/>
    <w:multiLevelType w:val="hybridMultilevel"/>
    <w:tmpl w:val="FF448962"/>
    <w:lvl w:ilvl="0" w:tplc="E45E77E4">
      <w:start w:val="1"/>
      <w:numFmt w:val="decimal"/>
      <w:lvlText w:val="%1."/>
      <w:lvlJc w:val="left"/>
      <w:pPr>
        <w:ind w:left="1777" w:hanging="360"/>
      </w:pPr>
      <w:rPr>
        <w:rFonts w:hint="default"/>
        <w:sz w:val="28"/>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0EC4247E"/>
    <w:multiLevelType w:val="multilevel"/>
    <w:tmpl w:val="57DCF4D8"/>
    <w:lvl w:ilvl="0">
      <w:start w:val="1"/>
      <w:numFmt w:val="upperRoman"/>
      <w:lvlText w:val="%1."/>
      <w:lvlJc w:val="right"/>
      <w:pPr>
        <w:tabs>
          <w:tab w:val="num" w:pos="1721"/>
        </w:tabs>
        <w:ind w:left="1721" w:hanging="360"/>
      </w:pPr>
      <w:rPr>
        <w:rFonts w:ascii="Calibri" w:eastAsia="Times New Roman" w:hAnsi="Calibri" w:cs="Calibri"/>
      </w:rPr>
    </w:lvl>
    <w:lvl w:ilvl="1" w:tentative="1">
      <w:start w:val="1"/>
      <w:numFmt w:val="upperRoman"/>
      <w:lvlText w:val="%2."/>
      <w:lvlJc w:val="right"/>
      <w:pPr>
        <w:tabs>
          <w:tab w:val="num" w:pos="2441"/>
        </w:tabs>
        <w:ind w:left="2441" w:hanging="360"/>
      </w:pPr>
    </w:lvl>
    <w:lvl w:ilvl="2" w:tentative="1">
      <w:start w:val="1"/>
      <w:numFmt w:val="upperRoman"/>
      <w:lvlText w:val="%3."/>
      <w:lvlJc w:val="right"/>
      <w:pPr>
        <w:tabs>
          <w:tab w:val="num" w:pos="3161"/>
        </w:tabs>
        <w:ind w:left="3161" w:hanging="360"/>
      </w:pPr>
    </w:lvl>
    <w:lvl w:ilvl="3" w:tentative="1">
      <w:start w:val="1"/>
      <w:numFmt w:val="upperRoman"/>
      <w:lvlText w:val="%4."/>
      <w:lvlJc w:val="right"/>
      <w:pPr>
        <w:tabs>
          <w:tab w:val="num" w:pos="3881"/>
        </w:tabs>
        <w:ind w:left="3881" w:hanging="360"/>
      </w:pPr>
    </w:lvl>
    <w:lvl w:ilvl="4" w:tentative="1">
      <w:start w:val="1"/>
      <w:numFmt w:val="upperRoman"/>
      <w:lvlText w:val="%5."/>
      <w:lvlJc w:val="right"/>
      <w:pPr>
        <w:tabs>
          <w:tab w:val="num" w:pos="4601"/>
        </w:tabs>
        <w:ind w:left="4601" w:hanging="360"/>
      </w:pPr>
    </w:lvl>
    <w:lvl w:ilvl="5" w:tentative="1">
      <w:start w:val="1"/>
      <w:numFmt w:val="upperRoman"/>
      <w:lvlText w:val="%6."/>
      <w:lvlJc w:val="right"/>
      <w:pPr>
        <w:tabs>
          <w:tab w:val="num" w:pos="5321"/>
        </w:tabs>
        <w:ind w:left="5321" w:hanging="360"/>
      </w:pPr>
    </w:lvl>
    <w:lvl w:ilvl="6" w:tentative="1">
      <w:start w:val="1"/>
      <w:numFmt w:val="upperRoman"/>
      <w:lvlText w:val="%7."/>
      <w:lvlJc w:val="right"/>
      <w:pPr>
        <w:tabs>
          <w:tab w:val="num" w:pos="6041"/>
        </w:tabs>
        <w:ind w:left="6041" w:hanging="360"/>
      </w:pPr>
    </w:lvl>
    <w:lvl w:ilvl="7" w:tentative="1">
      <w:start w:val="1"/>
      <w:numFmt w:val="upperRoman"/>
      <w:lvlText w:val="%8."/>
      <w:lvlJc w:val="right"/>
      <w:pPr>
        <w:tabs>
          <w:tab w:val="num" w:pos="6761"/>
        </w:tabs>
        <w:ind w:left="6761" w:hanging="360"/>
      </w:pPr>
    </w:lvl>
    <w:lvl w:ilvl="8" w:tentative="1">
      <w:start w:val="1"/>
      <w:numFmt w:val="upperRoman"/>
      <w:lvlText w:val="%9."/>
      <w:lvlJc w:val="right"/>
      <w:pPr>
        <w:tabs>
          <w:tab w:val="num" w:pos="7481"/>
        </w:tabs>
        <w:ind w:left="7481" w:hanging="360"/>
      </w:pPr>
    </w:lvl>
  </w:abstractNum>
  <w:abstractNum w:abstractNumId="4" w15:restartNumberingAfterBreak="0">
    <w:nsid w:val="11AF2172"/>
    <w:multiLevelType w:val="hybridMultilevel"/>
    <w:tmpl w:val="04A695F2"/>
    <w:lvl w:ilvl="0" w:tplc="FFFFFFFF">
      <w:start w:val="1"/>
      <w:numFmt w:val="decimal"/>
      <w:lvlText w:val="%1."/>
      <w:lvlJc w:val="left"/>
      <w:pPr>
        <w:tabs>
          <w:tab w:val="num" w:pos="644"/>
        </w:tabs>
        <w:ind w:left="644" w:hanging="360"/>
      </w:pPr>
      <w:rPr>
        <w:rFonts w:hint="default"/>
      </w:rPr>
    </w:lvl>
    <w:lvl w:ilvl="1" w:tplc="FFFFFFFF" w:tentative="1">
      <w:start w:val="1"/>
      <w:numFmt w:val="lowerLetter"/>
      <w:lvlText w:val="%2."/>
      <w:lvlJc w:val="left"/>
      <w:pPr>
        <w:tabs>
          <w:tab w:val="num" w:pos="1364"/>
        </w:tabs>
        <w:ind w:left="1364" w:hanging="360"/>
      </w:pPr>
    </w:lvl>
    <w:lvl w:ilvl="2" w:tplc="FFFFFFFF" w:tentative="1">
      <w:start w:val="1"/>
      <w:numFmt w:val="lowerRoman"/>
      <w:lvlText w:val="%3."/>
      <w:lvlJc w:val="right"/>
      <w:pPr>
        <w:tabs>
          <w:tab w:val="num" w:pos="2084"/>
        </w:tabs>
        <w:ind w:left="2084" w:hanging="18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5" w15:restartNumberingAfterBreak="0">
    <w:nsid w:val="17C5258A"/>
    <w:multiLevelType w:val="hybridMultilevel"/>
    <w:tmpl w:val="D8F6DB1A"/>
    <w:lvl w:ilvl="0" w:tplc="93D84D3E">
      <w:start w:val="1"/>
      <w:numFmt w:val="decimal"/>
      <w:lvlText w:val="%1."/>
      <w:lvlJc w:val="left"/>
      <w:pPr>
        <w:ind w:left="1845" w:hanging="360"/>
      </w:pPr>
      <w:rPr>
        <w:rFonts w:hint="default"/>
      </w:rPr>
    </w:lvl>
    <w:lvl w:ilvl="1" w:tplc="08090019" w:tentative="1">
      <w:start w:val="1"/>
      <w:numFmt w:val="lowerLetter"/>
      <w:lvlText w:val="%2."/>
      <w:lvlJc w:val="left"/>
      <w:pPr>
        <w:ind w:left="2565" w:hanging="360"/>
      </w:pPr>
    </w:lvl>
    <w:lvl w:ilvl="2" w:tplc="0809001B" w:tentative="1">
      <w:start w:val="1"/>
      <w:numFmt w:val="lowerRoman"/>
      <w:lvlText w:val="%3."/>
      <w:lvlJc w:val="right"/>
      <w:pPr>
        <w:ind w:left="3285" w:hanging="180"/>
      </w:pPr>
    </w:lvl>
    <w:lvl w:ilvl="3" w:tplc="0809000F" w:tentative="1">
      <w:start w:val="1"/>
      <w:numFmt w:val="decimal"/>
      <w:lvlText w:val="%4."/>
      <w:lvlJc w:val="left"/>
      <w:pPr>
        <w:ind w:left="4005" w:hanging="360"/>
      </w:pPr>
    </w:lvl>
    <w:lvl w:ilvl="4" w:tplc="08090019" w:tentative="1">
      <w:start w:val="1"/>
      <w:numFmt w:val="lowerLetter"/>
      <w:lvlText w:val="%5."/>
      <w:lvlJc w:val="left"/>
      <w:pPr>
        <w:ind w:left="4725" w:hanging="360"/>
      </w:pPr>
    </w:lvl>
    <w:lvl w:ilvl="5" w:tplc="0809001B" w:tentative="1">
      <w:start w:val="1"/>
      <w:numFmt w:val="lowerRoman"/>
      <w:lvlText w:val="%6."/>
      <w:lvlJc w:val="right"/>
      <w:pPr>
        <w:ind w:left="5445" w:hanging="180"/>
      </w:pPr>
    </w:lvl>
    <w:lvl w:ilvl="6" w:tplc="0809000F" w:tentative="1">
      <w:start w:val="1"/>
      <w:numFmt w:val="decimal"/>
      <w:lvlText w:val="%7."/>
      <w:lvlJc w:val="left"/>
      <w:pPr>
        <w:ind w:left="6165" w:hanging="360"/>
      </w:pPr>
    </w:lvl>
    <w:lvl w:ilvl="7" w:tplc="08090019" w:tentative="1">
      <w:start w:val="1"/>
      <w:numFmt w:val="lowerLetter"/>
      <w:lvlText w:val="%8."/>
      <w:lvlJc w:val="left"/>
      <w:pPr>
        <w:ind w:left="6885" w:hanging="360"/>
      </w:pPr>
    </w:lvl>
    <w:lvl w:ilvl="8" w:tplc="0809001B" w:tentative="1">
      <w:start w:val="1"/>
      <w:numFmt w:val="lowerRoman"/>
      <w:lvlText w:val="%9."/>
      <w:lvlJc w:val="right"/>
      <w:pPr>
        <w:ind w:left="7605" w:hanging="180"/>
      </w:pPr>
    </w:lvl>
  </w:abstractNum>
  <w:abstractNum w:abstractNumId="6" w15:restartNumberingAfterBreak="0">
    <w:nsid w:val="1A710C13"/>
    <w:multiLevelType w:val="multilevel"/>
    <w:tmpl w:val="DC425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4C104AE"/>
    <w:multiLevelType w:val="multilevel"/>
    <w:tmpl w:val="7E143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77C5934"/>
    <w:multiLevelType w:val="hybridMultilevel"/>
    <w:tmpl w:val="F26CAB92"/>
    <w:lvl w:ilvl="0" w:tplc="0F9400D2">
      <w:start w:val="1"/>
      <w:numFmt w:val="decimal"/>
      <w:lvlText w:val="%1."/>
      <w:lvlJc w:val="left"/>
      <w:pPr>
        <w:ind w:left="1845" w:hanging="360"/>
      </w:pPr>
      <w:rPr>
        <w:rFonts w:hint="default"/>
      </w:rPr>
    </w:lvl>
    <w:lvl w:ilvl="1" w:tplc="08090019" w:tentative="1">
      <w:start w:val="1"/>
      <w:numFmt w:val="lowerLetter"/>
      <w:lvlText w:val="%2."/>
      <w:lvlJc w:val="left"/>
      <w:pPr>
        <w:ind w:left="2565" w:hanging="360"/>
      </w:pPr>
    </w:lvl>
    <w:lvl w:ilvl="2" w:tplc="0809001B" w:tentative="1">
      <w:start w:val="1"/>
      <w:numFmt w:val="lowerRoman"/>
      <w:lvlText w:val="%3."/>
      <w:lvlJc w:val="right"/>
      <w:pPr>
        <w:ind w:left="3285" w:hanging="180"/>
      </w:pPr>
    </w:lvl>
    <w:lvl w:ilvl="3" w:tplc="0809000F" w:tentative="1">
      <w:start w:val="1"/>
      <w:numFmt w:val="decimal"/>
      <w:lvlText w:val="%4."/>
      <w:lvlJc w:val="left"/>
      <w:pPr>
        <w:ind w:left="4005" w:hanging="360"/>
      </w:pPr>
    </w:lvl>
    <w:lvl w:ilvl="4" w:tplc="08090019" w:tentative="1">
      <w:start w:val="1"/>
      <w:numFmt w:val="lowerLetter"/>
      <w:lvlText w:val="%5."/>
      <w:lvlJc w:val="left"/>
      <w:pPr>
        <w:ind w:left="4725" w:hanging="360"/>
      </w:pPr>
    </w:lvl>
    <w:lvl w:ilvl="5" w:tplc="0809001B" w:tentative="1">
      <w:start w:val="1"/>
      <w:numFmt w:val="lowerRoman"/>
      <w:lvlText w:val="%6."/>
      <w:lvlJc w:val="right"/>
      <w:pPr>
        <w:ind w:left="5445" w:hanging="180"/>
      </w:pPr>
    </w:lvl>
    <w:lvl w:ilvl="6" w:tplc="0809000F" w:tentative="1">
      <w:start w:val="1"/>
      <w:numFmt w:val="decimal"/>
      <w:lvlText w:val="%7."/>
      <w:lvlJc w:val="left"/>
      <w:pPr>
        <w:ind w:left="6165" w:hanging="360"/>
      </w:pPr>
    </w:lvl>
    <w:lvl w:ilvl="7" w:tplc="08090019" w:tentative="1">
      <w:start w:val="1"/>
      <w:numFmt w:val="lowerLetter"/>
      <w:lvlText w:val="%8."/>
      <w:lvlJc w:val="left"/>
      <w:pPr>
        <w:ind w:left="6885" w:hanging="360"/>
      </w:pPr>
    </w:lvl>
    <w:lvl w:ilvl="8" w:tplc="0809001B" w:tentative="1">
      <w:start w:val="1"/>
      <w:numFmt w:val="lowerRoman"/>
      <w:lvlText w:val="%9."/>
      <w:lvlJc w:val="right"/>
      <w:pPr>
        <w:ind w:left="7605" w:hanging="180"/>
      </w:pPr>
    </w:lvl>
  </w:abstractNum>
  <w:abstractNum w:abstractNumId="9" w15:restartNumberingAfterBreak="0">
    <w:nsid w:val="38A3016C"/>
    <w:multiLevelType w:val="multilevel"/>
    <w:tmpl w:val="614ADBF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15:restartNumberingAfterBreak="0">
    <w:nsid w:val="43F37731"/>
    <w:multiLevelType w:val="hybridMultilevel"/>
    <w:tmpl w:val="0C30E2C2"/>
    <w:lvl w:ilvl="0" w:tplc="0809000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574A0C4A"/>
    <w:multiLevelType w:val="hybridMultilevel"/>
    <w:tmpl w:val="805CE9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5ED03CB"/>
    <w:multiLevelType w:val="multilevel"/>
    <w:tmpl w:val="61B0F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830482E"/>
    <w:multiLevelType w:val="multilevel"/>
    <w:tmpl w:val="B32ACD6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 w15:restartNumberingAfterBreak="0">
    <w:nsid w:val="6B5E30DE"/>
    <w:multiLevelType w:val="hybridMultilevel"/>
    <w:tmpl w:val="AB543FD4"/>
    <w:lvl w:ilvl="0" w:tplc="5AB6883A">
      <w:start w:val="1"/>
      <w:numFmt w:val="decimal"/>
      <w:lvlText w:val="%1."/>
      <w:lvlJc w:val="left"/>
      <w:pPr>
        <w:ind w:left="1353"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6B7D5F5D"/>
    <w:multiLevelType w:val="multilevel"/>
    <w:tmpl w:val="9C1C7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3A01029"/>
    <w:multiLevelType w:val="hybridMultilevel"/>
    <w:tmpl w:val="62D2B0CC"/>
    <w:lvl w:ilvl="0" w:tplc="1C8A1C16">
      <w:start w:val="1"/>
      <w:numFmt w:val="upperRoman"/>
      <w:lvlText w:val="%1."/>
      <w:lvlJc w:val="left"/>
      <w:pPr>
        <w:ind w:left="1996" w:hanging="720"/>
      </w:pPr>
      <w:rPr>
        <w:rFonts w:ascii="Calibri" w:eastAsia="Times New Roman" w:hAnsi="Calibri" w:cs="Calibri"/>
        <w:b w:val="0"/>
        <w:bCs/>
        <w:i/>
        <w:iCs/>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17" w15:restartNumberingAfterBreak="0">
    <w:nsid w:val="73A37B2C"/>
    <w:multiLevelType w:val="multilevel"/>
    <w:tmpl w:val="58401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5105B8"/>
    <w:multiLevelType w:val="multilevel"/>
    <w:tmpl w:val="18D2B84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9" w15:restartNumberingAfterBreak="0">
    <w:nsid w:val="7D631BB7"/>
    <w:multiLevelType w:val="hybridMultilevel"/>
    <w:tmpl w:val="E1AADE68"/>
    <w:lvl w:ilvl="0" w:tplc="26FCFBB4">
      <w:start w:val="1"/>
      <w:numFmt w:val="decimal"/>
      <w:lvlText w:val="%1."/>
      <w:lvlJc w:val="left"/>
      <w:pPr>
        <w:ind w:left="720" w:hanging="360"/>
      </w:pPr>
      <w:rPr>
        <w:rFonts w:ascii="Calibri" w:hAnsi="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EE457B9"/>
    <w:multiLevelType w:val="multilevel"/>
    <w:tmpl w:val="2228D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52382496">
    <w:abstractNumId w:val="4"/>
  </w:num>
  <w:num w:numId="2" w16cid:durableId="1694573802">
    <w:abstractNumId w:val="11"/>
  </w:num>
  <w:num w:numId="3" w16cid:durableId="1876624501">
    <w:abstractNumId w:val="0"/>
  </w:num>
  <w:num w:numId="4" w16cid:durableId="949630301">
    <w:abstractNumId w:val="19"/>
  </w:num>
  <w:num w:numId="5" w16cid:durableId="1823351223">
    <w:abstractNumId w:val="10"/>
  </w:num>
  <w:num w:numId="6" w16cid:durableId="686978349">
    <w:abstractNumId w:val="14"/>
  </w:num>
  <w:num w:numId="7" w16cid:durableId="492182680">
    <w:abstractNumId w:val="7"/>
  </w:num>
  <w:num w:numId="8" w16cid:durableId="399644618">
    <w:abstractNumId w:val="20"/>
  </w:num>
  <w:num w:numId="9" w16cid:durableId="1682052547">
    <w:abstractNumId w:val="6"/>
  </w:num>
  <w:num w:numId="10" w16cid:durableId="44257106">
    <w:abstractNumId w:val="13"/>
  </w:num>
  <w:num w:numId="11" w16cid:durableId="1122579800">
    <w:abstractNumId w:val="15"/>
  </w:num>
  <w:num w:numId="12" w16cid:durableId="902838531">
    <w:abstractNumId w:val="18"/>
  </w:num>
  <w:num w:numId="13" w16cid:durableId="1426609450">
    <w:abstractNumId w:val="17"/>
  </w:num>
  <w:num w:numId="14" w16cid:durableId="1894734681">
    <w:abstractNumId w:val="5"/>
  </w:num>
  <w:num w:numId="15" w16cid:durableId="1004551312">
    <w:abstractNumId w:val="8"/>
  </w:num>
  <w:num w:numId="16" w16cid:durableId="381252695">
    <w:abstractNumId w:val="1"/>
  </w:num>
  <w:num w:numId="17" w16cid:durableId="9917774">
    <w:abstractNumId w:val="2"/>
  </w:num>
  <w:num w:numId="18" w16cid:durableId="1062951277">
    <w:abstractNumId w:val="9"/>
  </w:num>
  <w:num w:numId="19" w16cid:durableId="1456561040">
    <w:abstractNumId w:val="12"/>
  </w:num>
  <w:num w:numId="20" w16cid:durableId="222907357">
    <w:abstractNumId w:val="3"/>
  </w:num>
  <w:num w:numId="21" w16cid:durableId="158363508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FB4"/>
    <w:rsid w:val="00000BAC"/>
    <w:rsid w:val="00004321"/>
    <w:rsid w:val="000053D2"/>
    <w:rsid w:val="00006670"/>
    <w:rsid w:val="00006D8E"/>
    <w:rsid w:val="0000761F"/>
    <w:rsid w:val="0001595A"/>
    <w:rsid w:val="00015A2E"/>
    <w:rsid w:val="00017D5F"/>
    <w:rsid w:val="000201FB"/>
    <w:rsid w:val="00020B13"/>
    <w:rsid w:val="00021100"/>
    <w:rsid w:val="000235CB"/>
    <w:rsid w:val="00023C40"/>
    <w:rsid w:val="00023EA4"/>
    <w:rsid w:val="00024768"/>
    <w:rsid w:val="00024EA3"/>
    <w:rsid w:val="00026A33"/>
    <w:rsid w:val="00027E1A"/>
    <w:rsid w:val="000302EF"/>
    <w:rsid w:val="000303AE"/>
    <w:rsid w:val="00034CE8"/>
    <w:rsid w:val="00037886"/>
    <w:rsid w:val="000417FF"/>
    <w:rsid w:val="000424D7"/>
    <w:rsid w:val="0004476E"/>
    <w:rsid w:val="000459CE"/>
    <w:rsid w:val="000460E5"/>
    <w:rsid w:val="00047C20"/>
    <w:rsid w:val="00053C11"/>
    <w:rsid w:val="00053FB4"/>
    <w:rsid w:val="00055B3D"/>
    <w:rsid w:val="000561E9"/>
    <w:rsid w:val="0006522B"/>
    <w:rsid w:val="00065772"/>
    <w:rsid w:val="00065A3D"/>
    <w:rsid w:val="0006612A"/>
    <w:rsid w:val="0006770C"/>
    <w:rsid w:val="000726B0"/>
    <w:rsid w:val="00073921"/>
    <w:rsid w:val="0007415D"/>
    <w:rsid w:val="000769D1"/>
    <w:rsid w:val="00076A7B"/>
    <w:rsid w:val="00077B9B"/>
    <w:rsid w:val="00080480"/>
    <w:rsid w:val="0008307C"/>
    <w:rsid w:val="0008458E"/>
    <w:rsid w:val="000864C9"/>
    <w:rsid w:val="00086A2A"/>
    <w:rsid w:val="000879E8"/>
    <w:rsid w:val="00090043"/>
    <w:rsid w:val="000921C9"/>
    <w:rsid w:val="0009498D"/>
    <w:rsid w:val="00094F98"/>
    <w:rsid w:val="00095D42"/>
    <w:rsid w:val="000960BA"/>
    <w:rsid w:val="000A1F2B"/>
    <w:rsid w:val="000A6B90"/>
    <w:rsid w:val="000A7A36"/>
    <w:rsid w:val="000B0130"/>
    <w:rsid w:val="000B08CF"/>
    <w:rsid w:val="000B0B63"/>
    <w:rsid w:val="000B2251"/>
    <w:rsid w:val="000B418A"/>
    <w:rsid w:val="000B4443"/>
    <w:rsid w:val="000B5958"/>
    <w:rsid w:val="000B79DF"/>
    <w:rsid w:val="000C10D7"/>
    <w:rsid w:val="000C118B"/>
    <w:rsid w:val="000C314E"/>
    <w:rsid w:val="000C3899"/>
    <w:rsid w:val="000D0F68"/>
    <w:rsid w:val="000D26D8"/>
    <w:rsid w:val="000D2C9D"/>
    <w:rsid w:val="000E4C55"/>
    <w:rsid w:val="000E5927"/>
    <w:rsid w:val="000E7A6C"/>
    <w:rsid w:val="000F1479"/>
    <w:rsid w:val="000F1E78"/>
    <w:rsid w:val="000F289D"/>
    <w:rsid w:val="000F2E4F"/>
    <w:rsid w:val="000F6094"/>
    <w:rsid w:val="00100F7D"/>
    <w:rsid w:val="00107796"/>
    <w:rsid w:val="001129BC"/>
    <w:rsid w:val="00115FE8"/>
    <w:rsid w:val="001165C3"/>
    <w:rsid w:val="00117718"/>
    <w:rsid w:val="001215BC"/>
    <w:rsid w:val="0012172D"/>
    <w:rsid w:val="001217DC"/>
    <w:rsid w:val="001309E0"/>
    <w:rsid w:val="001323B8"/>
    <w:rsid w:val="001350FA"/>
    <w:rsid w:val="00135B9A"/>
    <w:rsid w:val="00135BAB"/>
    <w:rsid w:val="001375B9"/>
    <w:rsid w:val="0014275A"/>
    <w:rsid w:val="00143579"/>
    <w:rsid w:val="001441A3"/>
    <w:rsid w:val="00145D59"/>
    <w:rsid w:val="00146B53"/>
    <w:rsid w:val="0014797E"/>
    <w:rsid w:val="0015469E"/>
    <w:rsid w:val="00155151"/>
    <w:rsid w:val="00163141"/>
    <w:rsid w:val="00163482"/>
    <w:rsid w:val="001634B8"/>
    <w:rsid w:val="00163E82"/>
    <w:rsid w:val="00165C1F"/>
    <w:rsid w:val="0016733B"/>
    <w:rsid w:val="00167A69"/>
    <w:rsid w:val="00170B12"/>
    <w:rsid w:val="001725CF"/>
    <w:rsid w:val="00173562"/>
    <w:rsid w:val="001755B7"/>
    <w:rsid w:val="001762E4"/>
    <w:rsid w:val="00176803"/>
    <w:rsid w:val="0018149B"/>
    <w:rsid w:val="00182E82"/>
    <w:rsid w:val="001861FD"/>
    <w:rsid w:val="0019066D"/>
    <w:rsid w:val="0019271E"/>
    <w:rsid w:val="00192EC8"/>
    <w:rsid w:val="001930C3"/>
    <w:rsid w:val="00196A30"/>
    <w:rsid w:val="00196AA4"/>
    <w:rsid w:val="001A1E52"/>
    <w:rsid w:val="001A3806"/>
    <w:rsid w:val="001A51D4"/>
    <w:rsid w:val="001A5294"/>
    <w:rsid w:val="001A6DF7"/>
    <w:rsid w:val="001B0912"/>
    <w:rsid w:val="001B10F5"/>
    <w:rsid w:val="001B1BC6"/>
    <w:rsid w:val="001B41DC"/>
    <w:rsid w:val="001D0258"/>
    <w:rsid w:val="001D16D8"/>
    <w:rsid w:val="001D1A10"/>
    <w:rsid w:val="001D1BB9"/>
    <w:rsid w:val="001D2779"/>
    <w:rsid w:val="001D4092"/>
    <w:rsid w:val="001D5070"/>
    <w:rsid w:val="001D764D"/>
    <w:rsid w:val="001E0986"/>
    <w:rsid w:val="001E13CB"/>
    <w:rsid w:val="001E143D"/>
    <w:rsid w:val="001F2325"/>
    <w:rsid w:val="001F46D9"/>
    <w:rsid w:val="001F4E45"/>
    <w:rsid w:val="0020078A"/>
    <w:rsid w:val="0020662B"/>
    <w:rsid w:val="002069D3"/>
    <w:rsid w:val="00206FDA"/>
    <w:rsid w:val="002103FE"/>
    <w:rsid w:val="002104EC"/>
    <w:rsid w:val="0021292D"/>
    <w:rsid w:val="00215A43"/>
    <w:rsid w:val="002203F6"/>
    <w:rsid w:val="00221E2A"/>
    <w:rsid w:val="00221EC1"/>
    <w:rsid w:val="002225E1"/>
    <w:rsid w:val="00222B50"/>
    <w:rsid w:val="00230D16"/>
    <w:rsid w:val="0023654B"/>
    <w:rsid w:val="00237886"/>
    <w:rsid w:val="00237C00"/>
    <w:rsid w:val="002425A1"/>
    <w:rsid w:val="002427F0"/>
    <w:rsid w:val="00252994"/>
    <w:rsid w:val="0025489F"/>
    <w:rsid w:val="002566B5"/>
    <w:rsid w:val="00261EE3"/>
    <w:rsid w:val="00263EAB"/>
    <w:rsid w:val="00264A35"/>
    <w:rsid w:val="00264A65"/>
    <w:rsid w:val="00267BF3"/>
    <w:rsid w:val="00274326"/>
    <w:rsid w:val="00276F08"/>
    <w:rsid w:val="00280B6F"/>
    <w:rsid w:val="00281B97"/>
    <w:rsid w:val="00284837"/>
    <w:rsid w:val="00292721"/>
    <w:rsid w:val="002928CB"/>
    <w:rsid w:val="00292D9F"/>
    <w:rsid w:val="00293436"/>
    <w:rsid w:val="00294201"/>
    <w:rsid w:val="00295B6E"/>
    <w:rsid w:val="0029632F"/>
    <w:rsid w:val="002A2450"/>
    <w:rsid w:val="002A29DB"/>
    <w:rsid w:val="002A3347"/>
    <w:rsid w:val="002A477C"/>
    <w:rsid w:val="002A4835"/>
    <w:rsid w:val="002A6444"/>
    <w:rsid w:val="002A6789"/>
    <w:rsid w:val="002A68C6"/>
    <w:rsid w:val="002A7213"/>
    <w:rsid w:val="002A7915"/>
    <w:rsid w:val="002B3170"/>
    <w:rsid w:val="002B3173"/>
    <w:rsid w:val="002B3ADB"/>
    <w:rsid w:val="002B4575"/>
    <w:rsid w:val="002B63F4"/>
    <w:rsid w:val="002B7801"/>
    <w:rsid w:val="002C0111"/>
    <w:rsid w:val="002C054B"/>
    <w:rsid w:val="002C1199"/>
    <w:rsid w:val="002C1204"/>
    <w:rsid w:val="002C1D1A"/>
    <w:rsid w:val="002C688F"/>
    <w:rsid w:val="002C6AA3"/>
    <w:rsid w:val="002C7752"/>
    <w:rsid w:val="002C7CAC"/>
    <w:rsid w:val="002D0115"/>
    <w:rsid w:val="002D4449"/>
    <w:rsid w:val="002D5473"/>
    <w:rsid w:val="002D63AE"/>
    <w:rsid w:val="002E1E2E"/>
    <w:rsid w:val="002E29D3"/>
    <w:rsid w:val="002E3553"/>
    <w:rsid w:val="002E5E77"/>
    <w:rsid w:val="002F0712"/>
    <w:rsid w:val="002F2695"/>
    <w:rsid w:val="002F4646"/>
    <w:rsid w:val="002F469C"/>
    <w:rsid w:val="00300784"/>
    <w:rsid w:val="00302F57"/>
    <w:rsid w:val="00304859"/>
    <w:rsid w:val="00305700"/>
    <w:rsid w:val="0030668A"/>
    <w:rsid w:val="00313ADD"/>
    <w:rsid w:val="00316992"/>
    <w:rsid w:val="0031703D"/>
    <w:rsid w:val="00321E67"/>
    <w:rsid w:val="003242FE"/>
    <w:rsid w:val="00325EF2"/>
    <w:rsid w:val="0032632C"/>
    <w:rsid w:val="00330204"/>
    <w:rsid w:val="00332234"/>
    <w:rsid w:val="00332D5E"/>
    <w:rsid w:val="00333370"/>
    <w:rsid w:val="00341426"/>
    <w:rsid w:val="00342084"/>
    <w:rsid w:val="00343264"/>
    <w:rsid w:val="00343641"/>
    <w:rsid w:val="00345C2D"/>
    <w:rsid w:val="0035681D"/>
    <w:rsid w:val="00364589"/>
    <w:rsid w:val="00365B66"/>
    <w:rsid w:val="003664B0"/>
    <w:rsid w:val="003675C8"/>
    <w:rsid w:val="00370485"/>
    <w:rsid w:val="00371561"/>
    <w:rsid w:val="00371803"/>
    <w:rsid w:val="003756B3"/>
    <w:rsid w:val="00377CB4"/>
    <w:rsid w:val="00380825"/>
    <w:rsid w:val="00380E88"/>
    <w:rsid w:val="003812C5"/>
    <w:rsid w:val="00382118"/>
    <w:rsid w:val="0038278C"/>
    <w:rsid w:val="003828A5"/>
    <w:rsid w:val="00383A58"/>
    <w:rsid w:val="00384C76"/>
    <w:rsid w:val="00386198"/>
    <w:rsid w:val="0038667D"/>
    <w:rsid w:val="00386BB1"/>
    <w:rsid w:val="00387996"/>
    <w:rsid w:val="00390208"/>
    <w:rsid w:val="0039077C"/>
    <w:rsid w:val="0039423B"/>
    <w:rsid w:val="003942EE"/>
    <w:rsid w:val="0039748E"/>
    <w:rsid w:val="00397925"/>
    <w:rsid w:val="003A12E7"/>
    <w:rsid w:val="003A2139"/>
    <w:rsid w:val="003A219D"/>
    <w:rsid w:val="003A441D"/>
    <w:rsid w:val="003A6611"/>
    <w:rsid w:val="003A7A78"/>
    <w:rsid w:val="003B20F5"/>
    <w:rsid w:val="003B26C9"/>
    <w:rsid w:val="003B6CCF"/>
    <w:rsid w:val="003C168C"/>
    <w:rsid w:val="003C32FD"/>
    <w:rsid w:val="003D279C"/>
    <w:rsid w:val="003D2BCA"/>
    <w:rsid w:val="003D4330"/>
    <w:rsid w:val="003D6BEB"/>
    <w:rsid w:val="003E12A0"/>
    <w:rsid w:val="003E258E"/>
    <w:rsid w:val="003E25E7"/>
    <w:rsid w:val="003E4025"/>
    <w:rsid w:val="003E5338"/>
    <w:rsid w:val="003E7136"/>
    <w:rsid w:val="003F2187"/>
    <w:rsid w:val="003F3FAD"/>
    <w:rsid w:val="00400296"/>
    <w:rsid w:val="00401D97"/>
    <w:rsid w:val="0040512B"/>
    <w:rsid w:val="00407F20"/>
    <w:rsid w:val="00412125"/>
    <w:rsid w:val="00413513"/>
    <w:rsid w:val="00417C59"/>
    <w:rsid w:val="004216D2"/>
    <w:rsid w:val="004221B4"/>
    <w:rsid w:val="004232FC"/>
    <w:rsid w:val="004241F2"/>
    <w:rsid w:val="004243EC"/>
    <w:rsid w:val="004250DF"/>
    <w:rsid w:val="004276C7"/>
    <w:rsid w:val="00430E7B"/>
    <w:rsid w:val="00432D1F"/>
    <w:rsid w:val="00440581"/>
    <w:rsid w:val="00440B1E"/>
    <w:rsid w:val="004448E7"/>
    <w:rsid w:val="004459CC"/>
    <w:rsid w:val="00445E60"/>
    <w:rsid w:val="004526A2"/>
    <w:rsid w:val="00453FF6"/>
    <w:rsid w:val="00457648"/>
    <w:rsid w:val="00457685"/>
    <w:rsid w:val="00462164"/>
    <w:rsid w:val="004624DF"/>
    <w:rsid w:val="00463880"/>
    <w:rsid w:val="00463E07"/>
    <w:rsid w:val="00464491"/>
    <w:rsid w:val="00465675"/>
    <w:rsid w:val="004676AA"/>
    <w:rsid w:val="00470A3B"/>
    <w:rsid w:val="00471675"/>
    <w:rsid w:val="00474235"/>
    <w:rsid w:val="004750DF"/>
    <w:rsid w:val="00477C2A"/>
    <w:rsid w:val="00481D35"/>
    <w:rsid w:val="0048244C"/>
    <w:rsid w:val="00484F1B"/>
    <w:rsid w:val="004860AC"/>
    <w:rsid w:val="00486CF5"/>
    <w:rsid w:val="00487213"/>
    <w:rsid w:val="00492C74"/>
    <w:rsid w:val="004972B0"/>
    <w:rsid w:val="004A0AE9"/>
    <w:rsid w:val="004A121D"/>
    <w:rsid w:val="004A377B"/>
    <w:rsid w:val="004A4DFB"/>
    <w:rsid w:val="004A6646"/>
    <w:rsid w:val="004A6CDC"/>
    <w:rsid w:val="004A755D"/>
    <w:rsid w:val="004B16AE"/>
    <w:rsid w:val="004C08B4"/>
    <w:rsid w:val="004C1415"/>
    <w:rsid w:val="004D1DA5"/>
    <w:rsid w:val="004D3128"/>
    <w:rsid w:val="004D34E4"/>
    <w:rsid w:val="004D53B3"/>
    <w:rsid w:val="004E0502"/>
    <w:rsid w:val="004E0E06"/>
    <w:rsid w:val="004E16F8"/>
    <w:rsid w:val="004E21EA"/>
    <w:rsid w:val="004E541C"/>
    <w:rsid w:val="004F3A76"/>
    <w:rsid w:val="004F3B9C"/>
    <w:rsid w:val="004F49B9"/>
    <w:rsid w:val="004F6660"/>
    <w:rsid w:val="004F7131"/>
    <w:rsid w:val="0050255E"/>
    <w:rsid w:val="00503F77"/>
    <w:rsid w:val="00511D79"/>
    <w:rsid w:val="00513BBD"/>
    <w:rsid w:val="00513CD5"/>
    <w:rsid w:val="00515A73"/>
    <w:rsid w:val="005224CC"/>
    <w:rsid w:val="0052381F"/>
    <w:rsid w:val="0053194D"/>
    <w:rsid w:val="00534F44"/>
    <w:rsid w:val="00535ADF"/>
    <w:rsid w:val="005378B1"/>
    <w:rsid w:val="00542333"/>
    <w:rsid w:val="0054267A"/>
    <w:rsid w:val="00543B20"/>
    <w:rsid w:val="00546AFD"/>
    <w:rsid w:val="005470E3"/>
    <w:rsid w:val="00547800"/>
    <w:rsid w:val="00547D5F"/>
    <w:rsid w:val="0055390C"/>
    <w:rsid w:val="0055742E"/>
    <w:rsid w:val="005579CB"/>
    <w:rsid w:val="00563DA5"/>
    <w:rsid w:val="00565E39"/>
    <w:rsid w:val="0056685B"/>
    <w:rsid w:val="00570BBA"/>
    <w:rsid w:val="005723F4"/>
    <w:rsid w:val="00572600"/>
    <w:rsid w:val="00572D5B"/>
    <w:rsid w:val="00573FCF"/>
    <w:rsid w:val="00574362"/>
    <w:rsid w:val="0058123B"/>
    <w:rsid w:val="0058445F"/>
    <w:rsid w:val="005917AC"/>
    <w:rsid w:val="005973CC"/>
    <w:rsid w:val="005A589E"/>
    <w:rsid w:val="005A6D39"/>
    <w:rsid w:val="005A7187"/>
    <w:rsid w:val="005B3FEF"/>
    <w:rsid w:val="005B646E"/>
    <w:rsid w:val="005B764E"/>
    <w:rsid w:val="005C071E"/>
    <w:rsid w:val="005C2E42"/>
    <w:rsid w:val="005C39D5"/>
    <w:rsid w:val="005C5A9F"/>
    <w:rsid w:val="005D0045"/>
    <w:rsid w:val="005D28A2"/>
    <w:rsid w:val="005D3A21"/>
    <w:rsid w:val="005D499B"/>
    <w:rsid w:val="005D4FAF"/>
    <w:rsid w:val="005E0608"/>
    <w:rsid w:val="005E6F53"/>
    <w:rsid w:val="005E7AC0"/>
    <w:rsid w:val="005F0A01"/>
    <w:rsid w:val="005F5DFD"/>
    <w:rsid w:val="005F7A5D"/>
    <w:rsid w:val="0060066E"/>
    <w:rsid w:val="0060085B"/>
    <w:rsid w:val="00601BEA"/>
    <w:rsid w:val="0060216F"/>
    <w:rsid w:val="006022F0"/>
    <w:rsid w:val="00602F06"/>
    <w:rsid w:val="00603817"/>
    <w:rsid w:val="00603CE6"/>
    <w:rsid w:val="00604AA8"/>
    <w:rsid w:val="006065A0"/>
    <w:rsid w:val="00606B28"/>
    <w:rsid w:val="00611721"/>
    <w:rsid w:val="0061421B"/>
    <w:rsid w:val="00617EA5"/>
    <w:rsid w:val="006210B2"/>
    <w:rsid w:val="0062225C"/>
    <w:rsid w:val="00622ABB"/>
    <w:rsid w:val="00623EC2"/>
    <w:rsid w:val="0062454B"/>
    <w:rsid w:val="00624D48"/>
    <w:rsid w:val="00635F82"/>
    <w:rsid w:val="00640898"/>
    <w:rsid w:val="00642579"/>
    <w:rsid w:val="00642FA2"/>
    <w:rsid w:val="00644324"/>
    <w:rsid w:val="006453A5"/>
    <w:rsid w:val="00651AA0"/>
    <w:rsid w:val="006545EE"/>
    <w:rsid w:val="00654B92"/>
    <w:rsid w:val="00655977"/>
    <w:rsid w:val="00655F46"/>
    <w:rsid w:val="00661157"/>
    <w:rsid w:val="00662C5F"/>
    <w:rsid w:val="0066498E"/>
    <w:rsid w:val="0066603E"/>
    <w:rsid w:val="00666B4D"/>
    <w:rsid w:val="00670B2A"/>
    <w:rsid w:val="00670D1A"/>
    <w:rsid w:val="00670D29"/>
    <w:rsid w:val="00681471"/>
    <w:rsid w:val="00684CB6"/>
    <w:rsid w:val="00685018"/>
    <w:rsid w:val="006861FE"/>
    <w:rsid w:val="00686376"/>
    <w:rsid w:val="00686675"/>
    <w:rsid w:val="006870D7"/>
    <w:rsid w:val="00692305"/>
    <w:rsid w:val="00694378"/>
    <w:rsid w:val="0069554A"/>
    <w:rsid w:val="0069569A"/>
    <w:rsid w:val="00696E69"/>
    <w:rsid w:val="00697443"/>
    <w:rsid w:val="006A3281"/>
    <w:rsid w:val="006A416C"/>
    <w:rsid w:val="006A4B67"/>
    <w:rsid w:val="006B0B3B"/>
    <w:rsid w:val="006B20C1"/>
    <w:rsid w:val="006B39E5"/>
    <w:rsid w:val="006B4A4B"/>
    <w:rsid w:val="006B7655"/>
    <w:rsid w:val="006C0B31"/>
    <w:rsid w:val="006C0D6C"/>
    <w:rsid w:val="006C105C"/>
    <w:rsid w:val="006D07FD"/>
    <w:rsid w:val="006D140A"/>
    <w:rsid w:val="006D19BB"/>
    <w:rsid w:val="006E1CE3"/>
    <w:rsid w:val="006E4172"/>
    <w:rsid w:val="006E4294"/>
    <w:rsid w:val="006E4AA0"/>
    <w:rsid w:val="006E56B5"/>
    <w:rsid w:val="006E70FA"/>
    <w:rsid w:val="006E7819"/>
    <w:rsid w:val="006E7C66"/>
    <w:rsid w:val="006F01D9"/>
    <w:rsid w:val="006F131E"/>
    <w:rsid w:val="006F2D98"/>
    <w:rsid w:val="006F4DF8"/>
    <w:rsid w:val="006F5F54"/>
    <w:rsid w:val="00700DD2"/>
    <w:rsid w:val="00705F60"/>
    <w:rsid w:val="0071051D"/>
    <w:rsid w:val="00712C45"/>
    <w:rsid w:val="007147A2"/>
    <w:rsid w:val="0071715D"/>
    <w:rsid w:val="0072223F"/>
    <w:rsid w:val="00723D81"/>
    <w:rsid w:val="0072582D"/>
    <w:rsid w:val="007311D3"/>
    <w:rsid w:val="00731A46"/>
    <w:rsid w:val="007331C8"/>
    <w:rsid w:val="0074212B"/>
    <w:rsid w:val="00747537"/>
    <w:rsid w:val="0075068E"/>
    <w:rsid w:val="007536E5"/>
    <w:rsid w:val="00753D9C"/>
    <w:rsid w:val="0075530D"/>
    <w:rsid w:val="007558CB"/>
    <w:rsid w:val="00757DAD"/>
    <w:rsid w:val="007612C8"/>
    <w:rsid w:val="0076208A"/>
    <w:rsid w:val="00762556"/>
    <w:rsid w:val="00763BB8"/>
    <w:rsid w:val="007668EC"/>
    <w:rsid w:val="00767B9F"/>
    <w:rsid w:val="00771C4E"/>
    <w:rsid w:val="00775D7F"/>
    <w:rsid w:val="00784675"/>
    <w:rsid w:val="00784C5A"/>
    <w:rsid w:val="00786799"/>
    <w:rsid w:val="007873CE"/>
    <w:rsid w:val="00790592"/>
    <w:rsid w:val="00790A17"/>
    <w:rsid w:val="007936F4"/>
    <w:rsid w:val="00793FC6"/>
    <w:rsid w:val="00794549"/>
    <w:rsid w:val="0079506F"/>
    <w:rsid w:val="0079655F"/>
    <w:rsid w:val="00796AD5"/>
    <w:rsid w:val="007A1CDA"/>
    <w:rsid w:val="007A4E5E"/>
    <w:rsid w:val="007A5C43"/>
    <w:rsid w:val="007A6674"/>
    <w:rsid w:val="007B0099"/>
    <w:rsid w:val="007B1D30"/>
    <w:rsid w:val="007B3DA7"/>
    <w:rsid w:val="007B513E"/>
    <w:rsid w:val="007C19A9"/>
    <w:rsid w:val="007C4187"/>
    <w:rsid w:val="007C4313"/>
    <w:rsid w:val="007C447F"/>
    <w:rsid w:val="007C4751"/>
    <w:rsid w:val="007C7845"/>
    <w:rsid w:val="007D1E3A"/>
    <w:rsid w:val="007D37B8"/>
    <w:rsid w:val="007D4DDD"/>
    <w:rsid w:val="007D6E77"/>
    <w:rsid w:val="007D71B8"/>
    <w:rsid w:val="007E0620"/>
    <w:rsid w:val="007E09DC"/>
    <w:rsid w:val="007E2F3E"/>
    <w:rsid w:val="007E37ED"/>
    <w:rsid w:val="007E4C77"/>
    <w:rsid w:val="007E51C7"/>
    <w:rsid w:val="007E5A9D"/>
    <w:rsid w:val="007E5BB4"/>
    <w:rsid w:val="007F1E9C"/>
    <w:rsid w:val="007F6EA4"/>
    <w:rsid w:val="008004A5"/>
    <w:rsid w:val="00801109"/>
    <w:rsid w:val="00802786"/>
    <w:rsid w:val="008043AC"/>
    <w:rsid w:val="00805B47"/>
    <w:rsid w:val="00805CC4"/>
    <w:rsid w:val="00806A40"/>
    <w:rsid w:val="00806D9B"/>
    <w:rsid w:val="00807902"/>
    <w:rsid w:val="00807AEC"/>
    <w:rsid w:val="008104DC"/>
    <w:rsid w:val="00813DAF"/>
    <w:rsid w:val="008160BE"/>
    <w:rsid w:val="008175D6"/>
    <w:rsid w:val="0081778E"/>
    <w:rsid w:val="00824457"/>
    <w:rsid w:val="008318A9"/>
    <w:rsid w:val="0083305C"/>
    <w:rsid w:val="00833875"/>
    <w:rsid w:val="00833DDD"/>
    <w:rsid w:val="00841CB0"/>
    <w:rsid w:val="00842B5F"/>
    <w:rsid w:val="00842F48"/>
    <w:rsid w:val="00844E78"/>
    <w:rsid w:val="0084768C"/>
    <w:rsid w:val="008554C0"/>
    <w:rsid w:val="0085676F"/>
    <w:rsid w:val="00862289"/>
    <w:rsid w:val="00863339"/>
    <w:rsid w:val="0086620F"/>
    <w:rsid w:val="008700F3"/>
    <w:rsid w:val="0087183C"/>
    <w:rsid w:val="00875D94"/>
    <w:rsid w:val="00880004"/>
    <w:rsid w:val="00881CCE"/>
    <w:rsid w:val="008850CB"/>
    <w:rsid w:val="008857C3"/>
    <w:rsid w:val="008868ED"/>
    <w:rsid w:val="00886B94"/>
    <w:rsid w:val="00887B6D"/>
    <w:rsid w:val="00893D23"/>
    <w:rsid w:val="00894F1D"/>
    <w:rsid w:val="00894FD4"/>
    <w:rsid w:val="008A0547"/>
    <w:rsid w:val="008A28A7"/>
    <w:rsid w:val="008A2A38"/>
    <w:rsid w:val="008A3454"/>
    <w:rsid w:val="008A489C"/>
    <w:rsid w:val="008A5BB8"/>
    <w:rsid w:val="008A70BB"/>
    <w:rsid w:val="008B0241"/>
    <w:rsid w:val="008B1878"/>
    <w:rsid w:val="008B25EE"/>
    <w:rsid w:val="008B28A0"/>
    <w:rsid w:val="008B2B13"/>
    <w:rsid w:val="008B3D85"/>
    <w:rsid w:val="008B5427"/>
    <w:rsid w:val="008B5F34"/>
    <w:rsid w:val="008C03BA"/>
    <w:rsid w:val="008C1ABF"/>
    <w:rsid w:val="008D01BD"/>
    <w:rsid w:val="008D0BF0"/>
    <w:rsid w:val="008D241F"/>
    <w:rsid w:val="008D31AD"/>
    <w:rsid w:val="008D4D94"/>
    <w:rsid w:val="008D581A"/>
    <w:rsid w:val="008D5C2C"/>
    <w:rsid w:val="008D6D7E"/>
    <w:rsid w:val="008E21DF"/>
    <w:rsid w:val="008E3A60"/>
    <w:rsid w:val="008E4376"/>
    <w:rsid w:val="008E6A09"/>
    <w:rsid w:val="008E71C2"/>
    <w:rsid w:val="008F1485"/>
    <w:rsid w:val="008F19C8"/>
    <w:rsid w:val="008F3214"/>
    <w:rsid w:val="008F3662"/>
    <w:rsid w:val="008F71BC"/>
    <w:rsid w:val="008F7273"/>
    <w:rsid w:val="008F7B12"/>
    <w:rsid w:val="00901483"/>
    <w:rsid w:val="00902244"/>
    <w:rsid w:val="009022C7"/>
    <w:rsid w:val="00904D7D"/>
    <w:rsid w:val="00907A02"/>
    <w:rsid w:val="00907A81"/>
    <w:rsid w:val="00907D04"/>
    <w:rsid w:val="00910CD9"/>
    <w:rsid w:val="00910F1F"/>
    <w:rsid w:val="00911A6A"/>
    <w:rsid w:val="00912527"/>
    <w:rsid w:val="00914812"/>
    <w:rsid w:val="009156F1"/>
    <w:rsid w:val="00915901"/>
    <w:rsid w:val="00915BF5"/>
    <w:rsid w:val="009203FF"/>
    <w:rsid w:val="00920A16"/>
    <w:rsid w:val="00921851"/>
    <w:rsid w:val="00921C30"/>
    <w:rsid w:val="0092343A"/>
    <w:rsid w:val="009241B6"/>
    <w:rsid w:val="00924B63"/>
    <w:rsid w:val="0092518D"/>
    <w:rsid w:val="00925CE6"/>
    <w:rsid w:val="00925EB5"/>
    <w:rsid w:val="009272E7"/>
    <w:rsid w:val="009320E1"/>
    <w:rsid w:val="00933975"/>
    <w:rsid w:val="0093407E"/>
    <w:rsid w:val="00935B3B"/>
    <w:rsid w:val="009408BB"/>
    <w:rsid w:val="00942242"/>
    <w:rsid w:val="00946963"/>
    <w:rsid w:val="009471E1"/>
    <w:rsid w:val="00952C9E"/>
    <w:rsid w:val="0095328E"/>
    <w:rsid w:val="009631B6"/>
    <w:rsid w:val="0096451D"/>
    <w:rsid w:val="00964E6A"/>
    <w:rsid w:val="0096681B"/>
    <w:rsid w:val="00967086"/>
    <w:rsid w:val="009673D6"/>
    <w:rsid w:val="00967987"/>
    <w:rsid w:val="009727AD"/>
    <w:rsid w:val="00973BD9"/>
    <w:rsid w:val="0097478F"/>
    <w:rsid w:val="00974850"/>
    <w:rsid w:val="00975C20"/>
    <w:rsid w:val="009768C9"/>
    <w:rsid w:val="00980126"/>
    <w:rsid w:val="00980A7F"/>
    <w:rsid w:val="00983120"/>
    <w:rsid w:val="009905CD"/>
    <w:rsid w:val="009934A7"/>
    <w:rsid w:val="00997F66"/>
    <w:rsid w:val="009A0EE3"/>
    <w:rsid w:val="009A243C"/>
    <w:rsid w:val="009A4DFF"/>
    <w:rsid w:val="009A59D7"/>
    <w:rsid w:val="009A76E5"/>
    <w:rsid w:val="009B2883"/>
    <w:rsid w:val="009B6727"/>
    <w:rsid w:val="009B76D8"/>
    <w:rsid w:val="009B7D30"/>
    <w:rsid w:val="009C090A"/>
    <w:rsid w:val="009C2045"/>
    <w:rsid w:val="009C79B4"/>
    <w:rsid w:val="009D0DF9"/>
    <w:rsid w:val="009D6182"/>
    <w:rsid w:val="009D7475"/>
    <w:rsid w:val="009E31FC"/>
    <w:rsid w:val="009F2668"/>
    <w:rsid w:val="009F2F11"/>
    <w:rsid w:val="009F3A9F"/>
    <w:rsid w:val="009F663C"/>
    <w:rsid w:val="00A009F6"/>
    <w:rsid w:val="00A01898"/>
    <w:rsid w:val="00A029E6"/>
    <w:rsid w:val="00A05DCC"/>
    <w:rsid w:val="00A111EA"/>
    <w:rsid w:val="00A1184B"/>
    <w:rsid w:val="00A119FD"/>
    <w:rsid w:val="00A12011"/>
    <w:rsid w:val="00A12CDE"/>
    <w:rsid w:val="00A16013"/>
    <w:rsid w:val="00A1775E"/>
    <w:rsid w:val="00A200C5"/>
    <w:rsid w:val="00A22154"/>
    <w:rsid w:val="00A238F3"/>
    <w:rsid w:val="00A239C0"/>
    <w:rsid w:val="00A2708C"/>
    <w:rsid w:val="00A32449"/>
    <w:rsid w:val="00A33520"/>
    <w:rsid w:val="00A34F9E"/>
    <w:rsid w:val="00A3584A"/>
    <w:rsid w:val="00A36E84"/>
    <w:rsid w:val="00A4007C"/>
    <w:rsid w:val="00A40D1E"/>
    <w:rsid w:val="00A41A59"/>
    <w:rsid w:val="00A42C28"/>
    <w:rsid w:val="00A53360"/>
    <w:rsid w:val="00A53AD7"/>
    <w:rsid w:val="00A551B1"/>
    <w:rsid w:val="00A5722F"/>
    <w:rsid w:val="00A576BB"/>
    <w:rsid w:val="00A57C15"/>
    <w:rsid w:val="00A66A8C"/>
    <w:rsid w:val="00A71BF3"/>
    <w:rsid w:val="00A761C3"/>
    <w:rsid w:val="00A8160D"/>
    <w:rsid w:val="00A81B1A"/>
    <w:rsid w:val="00A84858"/>
    <w:rsid w:val="00A92B0C"/>
    <w:rsid w:val="00A93F78"/>
    <w:rsid w:val="00A94ABF"/>
    <w:rsid w:val="00A969B5"/>
    <w:rsid w:val="00AA01F7"/>
    <w:rsid w:val="00AA3D20"/>
    <w:rsid w:val="00AA3D82"/>
    <w:rsid w:val="00AA422B"/>
    <w:rsid w:val="00AA4CDC"/>
    <w:rsid w:val="00AA5003"/>
    <w:rsid w:val="00AA6270"/>
    <w:rsid w:val="00AA6650"/>
    <w:rsid w:val="00AB03A9"/>
    <w:rsid w:val="00AB0FD3"/>
    <w:rsid w:val="00AB34CC"/>
    <w:rsid w:val="00AB4EE0"/>
    <w:rsid w:val="00AB73BC"/>
    <w:rsid w:val="00AB7C4D"/>
    <w:rsid w:val="00AC1CC9"/>
    <w:rsid w:val="00AC5326"/>
    <w:rsid w:val="00AD125E"/>
    <w:rsid w:val="00AD3C10"/>
    <w:rsid w:val="00AD55DF"/>
    <w:rsid w:val="00AD60EC"/>
    <w:rsid w:val="00AD7D23"/>
    <w:rsid w:val="00AE152A"/>
    <w:rsid w:val="00AE30F0"/>
    <w:rsid w:val="00AE366F"/>
    <w:rsid w:val="00AE653F"/>
    <w:rsid w:val="00AE69E8"/>
    <w:rsid w:val="00AE7184"/>
    <w:rsid w:val="00AE72A6"/>
    <w:rsid w:val="00AF0680"/>
    <w:rsid w:val="00AF11F9"/>
    <w:rsid w:val="00AF246A"/>
    <w:rsid w:val="00AF251E"/>
    <w:rsid w:val="00AF3588"/>
    <w:rsid w:val="00AF7163"/>
    <w:rsid w:val="00B0098A"/>
    <w:rsid w:val="00B014B4"/>
    <w:rsid w:val="00B019F4"/>
    <w:rsid w:val="00B02288"/>
    <w:rsid w:val="00B04A0A"/>
    <w:rsid w:val="00B06D34"/>
    <w:rsid w:val="00B10002"/>
    <w:rsid w:val="00B1035D"/>
    <w:rsid w:val="00B119D9"/>
    <w:rsid w:val="00B130A9"/>
    <w:rsid w:val="00B33D3B"/>
    <w:rsid w:val="00B345DD"/>
    <w:rsid w:val="00B348AF"/>
    <w:rsid w:val="00B35A14"/>
    <w:rsid w:val="00B363C3"/>
    <w:rsid w:val="00B37306"/>
    <w:rsid w:val="00B419D5"/>
    <w:rsid w:val="00B4287B"/>
    <w:rsid w:val="00B42FCC"/>
    <w:rsid w:val="00B43003"/>
    <w:rsid w:val="00B44492"/>
    <w:rsid w:val="00B448B8"/>
    <w:rsid w:val="00B44B65"/>
    <w:rsid w:val="00B45724"/>
    <w:rsid w:val="00B50639"/>
    <w:rsid w:val="00B50733"/>
    <w:rsid w:val="00B51994"/>
    <w:rsid w:val="00B5664B"/>
    <w:rsid w:val="00B61577"/>
    <w:rsid w:val="00B65366"/>
    <w:rsid w:val="00B65C5D"/>
    <w:rsid w:val="00B663C3"/>
    <w:rsid w:val="00B6650F"/>
    <w:rsid w:val="00B70C00"/>
    <w:rsid w:val="00B71832"/>
    <w:rsid w:val="00B75841"/>
    <w:rsid w:val="00B77538"/>
    <w:rsid w:val="00B8170C"/>
    <w:rsid w:val="00B81FFB"/>
    <w:rsid w:val="00B83D5F"/>
    <w:rsid w:val="00B84B5A"/>
    <w:rsid w:val="00B87B85"/>
    <w:rsid w:val="00B94C27"/>
    <w:rsid w:val="00B94EFB"/>
    <w:rsid w:val="00B95619"/>
    <w:rsid w:val="00B95B8D"/>
    <w:rsid w:val="00B962D9"/>
    <w:rsid w:val="00BA25FC"/>
    <w:rsid w:val="00BA3B87"/>
    <w:rsid w:val="00BA4DE6"/>
    <w:rsid w:val="00BA57C5"/>
    <w:rsid w:val="00BB00E6"/>
    <w:rsid w:val="00BB1075"/>
    <w:rsid w:val="00BB2FC9"/>
    <w:rsid w:val="00BB5566"/>
    <w:rsid w:val="00BC3493"/>
    <w:rsid w:val="00BC7F72"/>
    <w:rsid w:val="00BD30D4"/>
    <w:rsid w:val="00BD49E8"/>
    <w:rsid w:val="00BD5E2A"/>
    <w:rsid w:val="00BD7C39"/>
    <w:rsid w:val="00BD7D80"/>
    <w:rsid w:val="00BE1455"/>
    <w:rsid w:val="00BE295C"/>
    <w:rsid w:val="00BE2E14"/>
    <w:rsid w:val="00BE5CE0"/>
    <w:rsid w:val="00BE7E14"/>
    <w:rsid w:val="00BF7E46"/>
    <w:rsid w:val="00BF7F7D"/>
    <w:rsid w:val="00C001B9"/>
    <w:rsid w:val="00C043FB"/>
    <w:rsid w:val="00C060C2"/>
    <w:rsid w:val="00C0780C"/>
    <w:rsid w:val="00C07E29"/>
    <w:rsid w:val="00C10BF4"/>
    <w:rsid w:val="00C142A8"/>
    <w:rsid w:val="00C153CB"/>
    <w:rsid w:val="00C154C0"/>
    <w:rsid w:val="00C15E7E"/>
    <w:rsid w:val="00C173F6"/>
    <w:rsid w:val="00C2077A"/>
    <w:rsid w:val="00C21784"/>
    <w:rsid w:val="00C23116"/>
    <w:rsid w:val="00C2394F"/>
    <w:rsid w:val="00C24CDB"/>
    <w:rsid w:val="00C251EF"/>
    <w:rsid w:val="00C266B9"/>
    <w:rsid w:val="00C27E49"/>
    <w:rsid w:val="00C30474"/>
    <w:rsid w:val="00C34AE4"/>
    <w:rsid w:val="00C34BB7"/>
    <w:rsid w:val="00C355CB"/>
    <w:rsid w:val="00C41448"/>
    <w:rsid w:val="00C41B5D"/>
    <w:rsid w:val="00C41DFC"/>
    <w:rsid w:val="00C43623"/>
    <w:rsid w:val="00C45B7B"/>
    <w:rsid w:val="00C50520"/>
    <w:rsid w:val="00C5267C"/>
    <w:rsid w:val="00C5566E"/>
    <w:rsid w:val="00C568CF"/>
    <w:rsid w:val="00C6468D"/>
    <w:rsid w:val="00C65E2B"/>
    <w:rsid w:val="00C67204"/>
    <w:rsid w:val="00C738E3"/>
    <w:rsid w:val="00C7390F"/>
    <w:rsid w:val="00C74755"/>
    <w:rsid w:val="00C7679B"/>
    <w:rsid w:val="00C778E1"/>
    <w:rsid w:val="00C80F01"/>
    <w:rsid w:val="00C816BF"/>
    <w:rsid w:val="00C83F61"/>
    <w:rsid w:val="00C85452"/>
    <w:rsid w:val="00C85BCA"/>
    <w:rsid w:val="00C874DE"/>
    <w:rsid w:val="00C87BDE"/>
    <w:rsid w:val="00C918EE"/>
    <w:rsid w:val="00C97663"/>
    <w:rsid w:val="00CA2166"/>
    <w:rsid w:val="00CA343E"/>
    <w:rsid w:val="00CA45D2"/>
    <w:rsid w:val="00CA5988"/>
    <w:rsid w:val="00CA6049"/>
    <w:rsid w:val="00CB093D"/>
    <w:rsid w:val="00CB163F"/>
    <w:rsid w:val="00CB221D"/>
    <w:rsid w:val="00CB41AB"/>
    <w:rsid w:val="00CB681A"/>
    <w:rsid w:val="00CC0B0A"/>
    <w:rsid w:val="00CC1E39"/>
    <w:rsid w:val="00CC2917"/>
    <w:rsid w:val="00CC3EA4"/>
    <w:rsid w:val="00CC4904"/>
    <w:rsid w:val="00CC4A02"/>
    <w:rsid w:val="00CD1BFC"/>
    <w:rsid w:val="00CD76BA"/>
    <w:rsid w:val="00CE0972"/>
    <w:rsid w:val="00CE2494"/>
    <w:rsid w:val="00CE3125"/>
    <w:rsid w:val="00CE4B68"/>
    <w:rsid w:val="00CE51DA"/>
    <w:rsid w:val="00CE5EA7"/>
    <w:rsid w:val="00CE7006"/>
    <w:rsid w:val="00CF009E"/>
    <w:rsid w:val="00CF0462"/>
    <w:rsid w:val="00CF30B2"/>
    <w:rsid w:val="00CF3F03"/>
    <w:rsid w:val="00D010E1"/>
    <w:rsid w:val="00D0152D"/>
    <w:rsid w:val="00D01D77"/>
    <w:rsid w:val="00D04CDA"/>
    <w:rsid w:val="00D07ED9"/>
    <w:rsid w:val="00D1061C"/>
    <w:rsid w:val="00D12B1A"/>
    <w:rsid w:val="00D15495"/>
    <w:rsid w:val="00D15783"/>
    <w:rsid w:val="00D20EEA"/>
    <w:rsid w:val="00D21AF9"/>
    <w:rsid w:val="00D21D11"/>
    <w:rsid w:val="00D224C7"/>
    <w:rsid w:val="00D23230"/>
    <w:rsid w:val="00D24C59"/>
    <w:rsid w:val="00D25CAD"/>
    <w:rsid w:val="00D266E6"/>
    <w:rsid w:val="00D32DA0"/>
    <w:rsid w:val="00D35942"/>
    <w:rsid w:val="00D375AB"/>
    <w:rsid w:val="00D433C1"/>
    <w:rsid w:val="00D43D77"/>
    <w:rsid w:val="00D46DA7"/>
    <w:rsid w:val="00D547BA"/>
    <w:rsid w:val="00D54943"/>
    <w:rsid w:val="00D54CC9"/>
    <w:rsid w:val="00D561BD"/>
    <w:rsid w:val="00D56978"/>
    <w:rsid w:val="00D57E3E"/>
    <w:rsid w:val="00D62D66"/>
    <w:rsid w:val="00D658DA"/>
    <w:rsid w:val="00D6598B"/>
    <w:rsid w:val="00D7254A"/>
    <w:rsid w:val="00D72D38"/>
    <w:rsid w:val="00D76F86"/>
    <w:rsid w:val="00D778C2"/>
    <w:rsid w:val="00D77B77"/>
    <w:rsid w:val="00D812EA"/>
    <w:rsid w:val="00D852CC"/>
    <w:rsid w:val="00D85367"/>
    <w:rsid w:val="00D90F78"/>
    <w:rsid w:val="00D9172B"/>
    <w:rsid w:val="00D92E4E"/>
    <w:rsid w:val="00D935DB"/>
    <w:rsid w:val="00D948D7"/>
    <w:rsid w:val="00D96140"/>
    <w:rsid w:val="00D96622"/>
    <w:rsid w:val="00DA4A3E"/>
    <w:rsid w:val="00DA4D54"/>
    <w:rsid w:val="00DA67CD"/>
    <w:rsid w:val="00DA781A"/>
    <w:rsid w:val="00DB096E"/>
    <w:rsid w:val="00DB4C03"/>
    <w:rsid w:val="00DB4C53"/>
    <w:rsid w:val="00DB5AD4"/>
    <w:rsid w:val="00DB7563"/>
    <w:rsid w:val="00DC1035"/>
    <w:rsid w:val="00DC2309"/>
    <w:rsid w:val="00DC35E6"/>
    <w:rsid w:val="00DC3975"/>
    <w:rsid w:val="00DC7EA2"/>
    <w:rsid w:val="00DD010B"/>
    <w:rsid w:val="00DD014E"/>
    <w:rsid w:val="00DD0227"/>
    <w:rsid w:val="00DD4022"/>
    <w:rsid w:val="00DD6B80"/>
    <w:rsid w:val="00DE789A"/>
    <w:rsid w:val="00DF243E"/>
    <w:rsid w:val="00DF3F1D"/>
    <w:rsid w:val="00DF4477"/>
    <w:rsid w:val="00DF5B2F"/>
    <w:rsid w:val="00DF6560"/>
    <w:rsid w:val="00DF6990"/>
    <w:rsid w:val="00E01FD5"/>
    <w:rsid w:val="00E029AE"/>
    <w:rsid w:val="00E048E4"/>
    <w:rsid w:val="00E058BC"/>
    <w:rsid w:val="00E063E3"/>
    <w:rsid w:val="00E076B3"/>
    <w:rsid w:val="00E07C9C"/>
    <w:rsid w:val="00E1088D"/>
    <w:rsid w:val="00E24617"/>
    <w:rsid w:val="00E27FA0"/>
    <w:rsid w:val="00E32FFB"/>
    <w:rsid w:val="00E34E7C"/>
    <w:rsid w:val="00E3552B"/>
    <w:rsid w:val="00E42E1A"/>
    <w:rsid w:val="00E43F7F"/>
    <w:rsid w:val="00E45778"/>
    <w:rsid w:val="00E466FE"/>
    <w:rsid w:val="00E46C67"/>
    <w:rsid w:val="00E474D3"/>
    <w:rsid w:val="00E52AAB"/>
    <w:rsid w:val="00E55180"/>
    <w:rsid w:val="00E63105"/>
    <w:rsid w:val="00E65FBB"/>
    <w:rsid w:val="00E6673A"/>
    <w:rsid w:val="00E70352"/>
    <w:rsid w:val="00E70B9C"/>
    <w:rsid w:val="00E71AE3"/>
    <w:rsid w:val="00E72C75"/>
    <w:rsid w:val="00E74002"/>
    <w:rsid w:val="00E76397"/>
    <w:rsid w:val="00E77102"/>
    <w:rsid w:val="00E80190"/>
    <w:rsid w:val="00E83BD4"/>
    <w:rsid w:val="00E854A9"/>
    <w:rsid w:val="00E87527"/>
    <w:rsid w:val="00E8770F"/>
    <w:rsid w:val="00E90265"/>
    <w:rsid w:val="00E91C20"/>
    <w:rsid w:val="00E92E85"/>
    <w:rsid w:val="00E937C1"/>
    <w:rsid w:val="00E95283"/>
    <w:rsid w:val="00E972EF"/>
    <w:rsid w:val="00EA02DE"/>
    <w:rsid w:val="00EA2AAE"/>
    <w:rsid w:val="00EB29D2"/>
    <w:rsid w:val="00EB37FF"/>
    <w:rsid w:val="00EB6099"/>
    <w:rsid w:val="00EB60EA"/>
    <w:rsid w:val="00EB6AF8"/>
    <w:rsid w:val="00EB6E40"/>
    <w:rsid w:val="00EC0AB8"/>
    <w:rsid w:val="00EC3743"/>
    <w:rsid w:val="00EC4874"/>
    <w:rsid w:val="00EC78D1"/>
    <w:rsid w:val="00ED5B3E"/>
    <w:rsid w:val="00EE0567"/>
    <w:rsid w:val="00EE16F0"/>
    <w:rsid w:val="00EE5593"/>
    <w:rsid w:val="00EE596D"/>
    <w:rsid w:val="00EE6F2C"/>
    <w:rsid w:val="00EF0129"/>
    <w:rsid w:val="00EF177C"/>
    <w:rsid w:val="00EF17BD"/>
    <w:rsid w:val="00EF673B"/>
    <w:rsid w:val="00F03BF9"/>
    <w:rsid w:val="00F04C27"/>
    <w:rsid w:val="00F04D50"/>
    <w:rsid w:val="00F04F89"/>
    <w:rsid w:val="00F06799"/>
    <w:rsid w:val="00F10C63"/>
    <w:rsid w:val="00F1134F"/>
    <w:rsid w:val="00F178B5"/>
    <w:rsid w:val="00F17F02"/>
    <w:rsid w:val="00F207D1"/>
    <w:rsid w:val="00F21395"/>
    <w:rsid w:val="00F23B0F"/>
    <w:rsid w:val="00F25F51"/>
    <w:rsid w:val="00F26895"/>
    <w:rsid w:val="00F30F7B"/>
    <w:rsid w:val="00F317F9"/>
    <w:rsid w:val="00F33D01"/>
    <w:rsid w:val="00F367A9"/>
    <w:rsid w:val="00F37EDE"/>
    <w:rsid w:val="00F4165A"/>
    <w:rsid w:val="00F45AAB"/>
    <w:rsid w:val="00F479A1"/>
    <w:rsid w:val="00F512C0"/>
    <w:rsid w:val="00F515BC"/>
    <w:rsid w:val="00F52C4A"/>
    <w:rsid w:val="00F52DF3"/>
    <w:rsid w:val="00F55774"/>
    <w:rsid w:val="00F57CDC"/>
    <w:rsid w:val="00F61557"/>
    <w:rsid w:val="00F65828"/>
    <w:rsid w:val="00F66C80"/>
    <w:rsid w:val="00F6764D"/>
    <w:rsid w:val="00F6783A"/>
    <w:rsid w:val="00F716CB"/>
    <w:rsid w:val="00F71804"/>
    <w:rsid w:val="00F7297E"/>
    <w:rsid w:val="00F72C11"/>
    <w:rsid w:val="00F73485"/>
    <w:rsid w:val="00F77320"/>
    <w:rsid w:val="00F80818"/>
    <w:rsid w:val="00F8216B"/>
    <w:rsid w:val="00F82E12"/>
    <w:rsid w:val="00F83502"/>
    <w:rsid w:val="00F84A65"/>
    <w:rsid w:val="00F8788B"/>
    <w:rsid w:val="00F90CBD"/>
    <w:rsid w:val="00F94227"/>
    <w:rsid w:val="00F94BED"/>
    <w:rsid w:val="00FA7ED5"/>
    <w:rsid w:val="00FB02BE"/>
    <w:rsid w:val="00FB06FF"/>
    <w:rsid w:val="00FB0D52"/>
    <w:rsid w:val="00FB1BFE"/>
    <w:rsid w:val="00FB27A9"/>
    <w:rsid w:val="00FB5015"/>
    <w:rsid w:val="00FB5575"/>
    <w:rsid w:val="00FB7B3A"/>
    <w:rsid w:val="00FC1A59"/>
    <w:rsid w:val="00FC2206"/>
    <w:rsid w:val="00FC25D1"/>
    <w:rsid w:val="00FC2E2F"/>
    <w:rsid w:val="00FC2E61"/>
    <w:rsid w:val="00FC45F4"/>
    <w:rsid w:val="00FC4D89"/>
    <w:rsid w:val="00FC5CF5"/>
    <w:rsid w:val="00FC70B1"/>
    <w:rsid w:val="00FD1150"/>
    <w:rsid w:val="00FD1208"/>
    <w:rsid w:val="00FD538D"/>
    <w:rsid w:val="00FD7697"/>
    <w:rsid w:val="00FD7B1A"/>
    <w:rsid w:val="00FE690B"/>
    <w:rsid w:val="00FE70E0"/>
    <w:rsid w:val="00FE7F84"/>
    <w:rsid w:val="00FF0C3A"/>
    <w:rsid w:val="00FF1E0B"/>
    <w:rsid w:val="00FF1F6B"/>
    <w:rsid w:val="00FF2144"/>
    <w:rsid w:val="00FF330C"/>
    <w:rsid w:val="00FF73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410BD"/>
  <w15:chartTrackingRefBased/>
  <w15:docId w15:val="{08A56FFB-43C7-47D4-9940-B05778A87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b/>
      <w:sz w:val="24"/>
      <w:szCs w:val="24"/>
    </w:rPr>
  </w:style>
  <w:style w:type="paragraph" w:styleId="Heading5">
    <w:name w:val="heading 5"/>
    <w:basedOn w:val="Normal"/>
    <w:next w:val="Normal"/>
    <w:link w:val="Heading5Char"/>
    <w:semiHidden/>
    <w:unhideWhenUsed/>
    <w:qFormat/>
    <w:rsid w:val="00471675"/>
    <w:pPr>
      <w:spacing w:before="240" w:after="60"/>
      <w:outlineLvl w:val="4"/>
    </w:pPr>
    <w:rPr>
      <w:b w:val="0"/>
      <w:bCs/>
      <w:i/>
      <w:iCs/>
      <w:sz w:val="26"/>
      <w:szCs w:val="26"/>
    </w:rPr>
  </w:style>
  <w:style w:type="paragraph" w:styleId="Heading6">
    <w:name w:val="heading 6"/>
    <w:basedOn w:val="Normal"/>
    <w:next w:val="Normal"/>
    <w:link w:val="Heading6Char"/>
    <w:semiHidden/>
    <w:unhideWhenUsed/>
    <w:qFormat/>
    <w:rsid w:val="00471675"/>
    <w:pPr>
      <w:spacing w:before="240" w:after="60"/>
      <w:outlineLvl w:val="5"/>
    </w:pPr>
    <w:rPr>
      <w:b w:val="0"/>
      <w:bCs/>
      <w:sz w:val="22"/>
      <w:szCs w:val="22"/>
    </w:rPr>
  </w:style>
  <w:style w:type="paragraph" w:styleId="Heading7">
    <w:name w:val="heading 7"/>
    <w:basedOn w:val="Normal"/>
    <w:next w:val="Normal"/>
    <w:link w:val="Heading7Char"/>
    <w:semiHidden/>
    <w:unhideWhenUsed/>
    <w:qFormat/>
    <w:rsid w:val="00295B6E"/>
    <w:pPr>
      <w:spacing w:before="240" w:after="60"/>
      <w:outlineLvl w:val="6"/>
    </w:pPr>
  </w:style>
  <w:style w:type="paragraph" w:styleId="Heading9">
    <w:name w:val="heading 9"/>
    <w:basedOn w:val="Normal"/>
    <w:next w:val="Normal"/>
    <w:link w:val="Heading9Char"/>
    <w:qFormat/>
    <w:rsid w:val="00942242"/>
    <w:pPr>
      <w:keepNext/>
      <w:outlineLvl w:val="8"/>
    </w:pPr>
    <w:rPr>
      <w:b w:val="0"/>
      <w:bCs/>
      <w:sz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ce">
    <w:name w:val="ince"/>
    <w:basedOn w:val="Normal"/>
    <w:rsid w:val="00053FB4"/>
    <w:pPr>
      <w:suppressAutoHyphens/>
      <w:jc w:val="both"/>
    </w:pPr>
    <w:rPr>
      <w:rFonts w:ascii="Arial" w:hAnsi="Arial"/>
      <w:sz w:val="22"/>
      <w:szCs w:val="20"/>
      <w:lang w:eastAsia="ar-SA"/>
    </w:rPr>
  </w:style>
  <w:style w:type="paragraph" w:styleId="BodyText">
    <w:name w:val="Body Text"/>
    <w:basedOn w:val="Normal"/>
    <w:link w:val="BodyTextChar"/>
    <w:rsid w:val="00BE1455"/>
    <w:pPr>
      <w:widowControl w:val="0"/>
      <w:suppressAutoHyphens/>
      <w:spacing w:after="120"/>
    </w:pPr>
    <w:rPr>
      <w:rFonts w:eastAsia="Lucida Sans Unicode"/>
      <w:lang w:val="en-US"/>
    </w:rPr>
  </w:style>
  <w:style w:type="character" w:customStyle="1" w:styleId="BodyTextChar">
    <w:name w:val="Body Text Char"/>
    <w:link w:val="BodyText"/>
    <w:rsid w:val="00BE1455"/>
    <w:rPr>
      <w:rFonts w:eastAsia="Lucida Sans Unicode"/>
      <w:sz w:val="24"/>
      <w:szCs w:val="24"/>
      <w:lang w:val="en-US"/>
    </w:rPr>
  </w:style>
  <w:style w:type="paragraph" w:styleId="BalloonText">
    <w:name w:val="Balloon Text"/>
    <w:basedOn w:val="Normal"/>
    <w:link w:val="BalloonTextChar"/>
    <w:rsid w:val="00603817"/>
    <w:rPr>
      <w:rFonts w:ascii="Tahoma" w:hAnsi="Tahoma" w:cs="Tahoma"/>
      <w:sz w:val="16"/>
      <w:szCs w:val="16"/>
    </w:rPr>
  </w:style>
  <w:style w:type="character" w:customStyle="1" w:styleId="BalloonTextChar">
    <w:name w:val="Balloon Text Char"/>
    <w:link w:val="BalloonText"/>
    <w:rsid w:val="00603817"/>
    <w:rPr>
      <w:rFonts w:ascii="Tahoma" w:hAnsi="Tahoma" w:cs="Tahoma"/>
      <w:sz w:val="16"/>
      <w:szCs w:val="16"/>
    </w:rPr>
  </w:style>
  <w:style w:type="paragraph" w:styleId="NormalWeb">
    <w:name w:val="Normal (Web)"/>
    <w:basedOn w:val="Normal"/>
    <w:uiPriority w:val="99"/>
    <w:rsid w:val="00AA3D82"/>
    <w:pPr>
      <w:spacing w:before="100" w:after="115"/>
    </w:pPr>
    <w:rPr>
      <w:lang w:val="en-US" w:eastAsia="ar-SA"/>
    </w:rPr>
  </w:style>
  <w:style w:type="character" w:customStyle="1" w:styleId="Heading9Char">
    <w:name w:val="Heading 9 Char"/>
    <w:link w:val="Heading9"/>
    <w:rsid w:val="00942242"/>
    <w:rPr>
      <w:b/>
      <w:bCs/>
      <w:sz w:val="36"/>
      <w:szCs w:val="24"/>
      <w:lang w:eastAsia="en-US"/>
    </w:rPr>
  </w:style>
  <w:style w:type="paragraph" w:styleId="PlainText">
    <w:name w:val="Plain Text"/>
    <w:basedOn w:val="Normal"/>
    <w:link w:val="PlainTextChar"/>
    <w:rsid w:val="00942242"/>
    <w:rPr>
      <w:rFonts w:ascii="Courier New" w:hAnsi="Courier New"/>
      <w:sz w:val="20"/>
      <w:szCs w:val="20"/>
      <w:lang w:val="en-US" w:eastAsia="en-US"/>
    </w:rPr>
  </w:style>
  <w:style w:type="character" w:customStyle="1" w:styleId="PlainTextChar">
    <w:name w:val="Plain Text Char"/>
    <w:link w:val="PlainText"/>
    <w:rsid w:val="00942242"/>
    <w:rPr>
      <w:rFonts w:ascii="Courier New" w:hAnsi="Courier New"/>
      <w:lang w:val="en-US" w:eastAsia="en-US"/>
    </w:rPr>
  </w:style>
  <w:style w:type="character" w:customStyle="1" w:styleId="mw1">
    <w:name w:val="mw1"/>
    <w:rsid w:val="00FB5015"/>
    <w:rPr>
      <w:vanish w:val="0"/>
      <w:webHidden w:val="0"/>
      <w:specVanish w:val="0"/>
    </w:rPr>
  </w:style>
  <w:style w:type="character" w:customStyle="1" w:styleId="Heading5Char">
    <w:name w:val="Heading 5 Char"/>
    <w:link w:val="Heading5"/>
    <w:semiHidden/>
    <w:rsid w:val="00471675"/>
    <w:rPr>
      <w:rFonts w:ascii="Calibri" w:eastAsia="Times New Roman" w:hAnsi="Calibri" w:cs="Times New Roman"/>
      <w:b/>
      <w:bCs/>
      <w:i/>
      <w:iCs/>
      <w:sz w:val="26"/>
      <w:szCs w:val="26"/>
    </w:rPr>
  </w:style>
  <w:style w:type="character" w:customStyle="1" w:styleId="Heading6Char">
    <w:name w:val="Heading 6 Char"/>
    <w:link w:val="Heading6"/>
    <w:semiHidden/>
    <w:rsid w:val="00471675"/>
    <w:rPr>
      <w:rFonts w:ascii="Calibri" w:eastAsia="Times New Roman" w:hAnsi="Calibri" w:cs="Times New Roman"/>
      <w:b/>
      <w:bCs/>
      <w:sz w:val="22"/>
      <w:szCs w:val="22"/>
    </w:rPr>
  </w:style>
  <w:style w:type="character" w:customStyle="1" w:styleId="tab">
    <w:name w:val="tab"/>
    <w:basedOn w:val="DefaultParagraphFont"/>
    <w:rsid w:val="00FD1208"/>
  </w:style>
  <w:style w:type="character" w:styleId="Hyperlink">
    <w:name w:val="Hyperlink"/>
    <w:uiPriority w:val="99"/>
    <w:unhideWhenUsed/>
    <w:rsid w:val="00C23116"/>
    <w:rPr>
      <w:color w:val="0000FF"/>
      <w:u w:val="single"/>
    </w:rPr>
  </w:style>
  <w:style w:type="character" w:customStyle="1" w:styleId="Heading7Char">
    <w:name w:val="Heading 7 Char"/>
    <w:link w:val="Heading7"/>
    <w:semiHidden/>
    <w:rsid w:val="00295B6E"/>
    <w:rPr>
      <w:rFonts w:ascii="Calibri" w:eastAsia="Times New Roman" w:hAnsi="Calibri" w:cs="Times New Roman"/>
      <w:sz w:val="24"/>
      <w:szCs w:val="24"/>
    </w:rPr>
  </w:style>
  <w:style w:type="paragraph" w:styleId="BodyText2">
    <w:name w:val="Body Text 2"/>
    <w:basedOn w:val="Normal"/>
    <w:link w:val="BodyText2Char"/>
    <w:rsid w:val="00295B6E"/>
    <w:pPr>
      <w:spacing w:after="120" w:line="480" w:lineRule="auto"/>
    </w:pPr>
  </w:style>
  <w:style w:type="character" w:customStyle="1" w:styleId="BodyText2Char">
    <w:name w:val="Body Text 2 Char"/>
    <w:link w:val="BodyText2"/>
    <w:rsid w:val="00295B6E"/>
    <w:rPr>
      <w:sz w:val="24"/>
      <w:szCs w:val="24"/>
    </w:rPr>
  </w:style>
  <w:style w:type="character" w:customStyle="1" w:styleId="apple-tab-span">
    <w:name w:val="apple-tab-span"/>
    <w:basedOn w:val="DefaultParagraphFont"/>
    <w:rsid w:val="00CD1BFC"/>
  </w:style>
  <w:style w:type="character" w:customStyle="1" w:styleId="st">
    <w:name w:val="st"/>
    <w:basedOn w:val="DefaultParagraphFont"/>
    <w:rsid w:val="00CD1BFC"/>
  </w:style>
  <w:style w:type="paragraph" w:styleId="Title">
    <w:name w:val="Title"/>
    <w:basedOn w:val="Normal"/>
    <w:link w:val="TitleChar"/>
    <w:qFormat/>
    <w:rsid w:val="00CD1BFC"/>
    <w:pPr>
      <w:jc w:val="center"/>
    </w:pPr>
    <w:rPr>
      <w:rFonts w:ascii="Times New Roman" w:hAnsi="Times New Roman"/>
      <w:bCs/>
      <w:sz w:val="48"/>
      <w:lang w:eastAsia="en-US"/>
    </w:rPr>
  </w:style>
  <w:style w:type="character" w:customStyle="1" w:styleId="TitleChar">
    <w:name w:val="Title Char"/>
    <w:link w:val="Title"/>
    <w:rsid w:val="00CD1BFC"/>
    <w:rPr>
      <w:rFonts w:ascii="Times New Roman" w:hAnsi="Times New Roman"/>
      <w:b/>
      <w:bCs/>
      <w:sz w:val="48"/>
      <w:szCs w:val="24"/>
      <w:lang w:eastAsia="en-US"/>
    </w:rPr>
  </w:style>
  <w:style w:type="paragraph" w:styleId="Subtitle">
    <w:name w:val="Subtitle"/>
    <w:basedOn w:val="Normal"/>
    <w:link w:val="SubtitleChar"/>
    <w:qFormat/>
    <w:rsid w:val="00CD1BFC"/>
    <w:pPr>
      <w:jc w:val="center"/>
    </w:pPr>
    <w:rPr>
      <w:rFonts w:ascii="Times New Roman" w:hAnsi="Times New Roman"/>
      <w:bCs/>
      <w:sz w:val="32"/>
      <w:lang w:eastAsia="en-US"/>
    </w:rPr>
  </w:style>
  <w:style w:type="character" w:customStyle="1" w:styleId="SubtitleChar">
    <w:name w:val="Subtitle Char"/>
    <w:link w:val="Subtitle"/>
    <w:rsid w:val="00CD1BFC"/>
    <w:rPr>
      <w:rFonts w:ascii="Times New Roman" w:hAnsi="Times New Roman"/>
      <w:b/>
      <w:bCs/>
      <w:sz w:val="32"/>
      <w:szCs w:val="24"/>
      <w:lang w:eastAsia="en-US"/>
    </w:rPr>
  </w:style>
  <w:style w:type="paragraph" w:styleId="Header">
    <w:name w:val="header"/>
    <w:basedOn w:val="Normal"/>
    <w:link w:val="HeaderChar"/>
    <w:rsid w:val="00535ADF"/>
    <w:pPr>
      <w:tabs>
        <w:tab w:val="center" w:pos="4513"/>
        <w:tab w:val="right" w:pos="9026"/>
      </w:tabs>
    </w:pPr>
  </w:style>
  <w:style w:type="character" w:customStyle="1" w:styleId="HeaderChar">
    <w:name w:val="Header Char"/>
    <w:link w:val="Header"/>
    <w:rsid w:val="00535ADF"/>
    <w:rPr>
      <w:b/>
      <w:sz w:val="24"/>
      <w:szCs w:val="24"/>
    </w:rPr>
  </w:style>
  <w:style w:type="paragraph" w:styleId="Footer">
    <w:name w:val="footer"/>
    <w:basedOn w:val="Normal"/>
    <w:link w:val="FooterChar"/>
    <w:rsid w:val="00535ADF"/>
    <w:pPr>
      <w:tabs>
        <w:tab w:val="center" w:pos="4513"/>
        <w:tab w:val="right" w:pos="9026"/>
      </w:tabs>
    </w:pPr>
  </w:style>
  <w:style w:type="character" w:customStyle="1" w:styleId="FooterChar">
    <w:name w:val="Footer Char"/>
    <w:link w:val="Footer"/>
    <w:rsid w:val="00535ADF"/>
    <w:rPr>
      <w:b/>
      <w:sz w:val="24"/>
      <w:szCs w:val="24"/>
    </w:rPr>
  </w:style>
  <w:style w:type="character" w:customStyle="1" w:styleId="apple-converted-space">
    <w:name w:val="apple-converted-space"/>
    <w:rsid w:val="0032632C"/>
  </w:style>
  <w:style w:type="paragraph" w:customStyle="1" w:styleId="m2018301435295522198msolistparagraph">
    <w:name w:val="m_2018301435295522198msolistparagraph"/>
    <w:basedOn w:val="Normal"/>
    <w:rsid w:val="00B06D34"/>
    <w:pPr>
      <w:spacing w:before="100" w:beforeAutospacing="1" w:after="100" w:afterAutospacing="1"/>
    </w:pPr>
    <w:rPr>
      <w:rFonts w:ascii="Times New Roman" w:hAnsi="Times New Roman"/>
      <w:b w:val="0"/>
    </w:rPr>
  </w:style>
  <w:style w:type="character" w:styleId="CommentReference">
    <w:name w:val="annotation reference"/>
    <w:rsid w:val="00B06D34"/>
    <w:rPr>
      <w:sz w:val="16"/>
      <w:szCs w:val="16"/>
    </w:rPr>
  </w:style>
  <w:style w:type="paragraph" w:styleId="CommentText">
    <w:name w:val="annotation text"/>
    <w:basedOn w:val="Normal"/>
    <w:link w:val="CommentTextChar"/>
    <w:rsid w:val="00B06D34"/>
    <w:rPr>
      <w:sz w:val="20"/>
      <w:szCs w:val="20"/>
    </w:rPr>
  </w:style>
  <w:style w:type="character" w:customStyle="1" w:styleId="CommentTextChar">
    <w:name w:val="Comment Text Char"/>
    <w:link w:val="CommentText"/>
    <w:rsid w:val="00B06D34"/>
    <w:rPr>
      <w:b/>
    </w:rPr>
  </w:style>
  <w:style w:type="paragraph" w:styleId="CommentSubject">
    <w:name w:val="annotation subject"/>
    <w:basedOn w:val="CommentText"/>
    <w:next w:val="CommentText"/>
    <w:link w:val="CommentSubjectChar"/>
    <w:rsid w:val="00B06D34"/>
    <w:rPr>
      <w:bCs/>
    </w:rPr>
  </w:style>
  <w:style w:type="character" w:customStyle="1" w:styleId="CommentSubjectChar">
    <w:name w:val="Comment Subject Char"/>
    <w:link w:val="CommentSubject"/>
    <w:rsid w:val="00B06D34"/>
    <w:rPr>
      <w:b/>
      <w:bCs/>
    </w:rPr>
  </w:style>
  <w:style w:type="table" w:styleId="TableGrid">
    <w:name w:val="Table Grid"/>
    <w:basedOn w:val="TableNormal"/>
    <w:rsid w:val="00AD12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tracktitle">
    <w:name w:val="c-track__title"/>
    <w:basedOn w:val="Normal"/>
    <w:rsid w:val="005F7A5D"/>
    <w:pPr>
      <w:spacing w:before="100" w:beforeAutospacing="1" w:after="100" w:afterAutospacing="1"/>
    </w:pPr>
    <w:rPr>
      <w:rFonts w:ascii="Times New Roman" w:hAnsi="Times New Roman"/>
      <w:b w:val="0"/>
    </w:rPr>
  </w:style>
  <w:style w:type="character" w:customStyle="1" w:styleId="is-visuallyhidden">
    <w:name w:val="is-visuallyhidden"/>
    <w:basedOn w:val="DefaultParagraphFont"/>
    <w:rsid w:val="005F7A5D"/>
  </w:style>
  <w:style w:type="paragraph" w:styleId="z-TopofForm">
    <w:name w:val="HTML Top of Form"/>
    <w:basedOn w:val="Normal"/>
    <w:next w:val="Normal"/>
    <w:link w:val="z-TopofFormChar"/>
    <w:hidden/>
    <w:uiPriority w:val="99"/>
    <w:unhideWhenUsed/>
    <w:rsid w:val="005F7A5D"/>
    <w:pPr>
      <w:pBdr>
        <w:bottom w:val="single" w:sz="6" w:space="1" w:color="auto"/>
      </w:pBdr>
      <w:jc w:val="center"/>
    </w:pPr>
    <w:rPr>
      <w:rFonts w:ascii="Arial" w:hAnsi="Arial" w:cs="Arial"/>
      <w:b w:val="0"/>
      <w:vanish/>
      <w:sz w:val="16"/>
      <w:szCs w:val="16"/>
    </w:rPr>
  </w:style>
  <w:style w:type="character" w:customStyle="1" w:styleId="z-TopofFormChar">
    <w:name w:val="z-Top of Form Char"/>
    <w:basedOn w:val="DefaultParagraphFont"/>
    <w:link w:val="z-TopofForm"/>
    <w:uiPriority w:val="99"/>
    <w:rsid w:val="005F7A5D"/>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5F7A5D"/>
    <w:pPr>
      <w:pBdr>
        <w:top w:val="single" w:sz="6" w:space="1" w:color="auto"/>
      </w:pBdr>
      <w:jc w:val="center"/>
    </w:pPr>
    <w:rPr>
      <w:rFonts w:ascii="Arial" w:hAnsi="Arial" w:cs="Arial"/>
      <w:b w:val="0"/>
      <w:vanish/>
      <w:sz w:val="16"/>
      <w:szCs w:val="16"/>
    </w:rPr>
  </w:style>
  <w:style w:type="character" w:customStyle="1" w:styleId="z-BottomofFormChar">
    <w:name w:val="z-Bottom of Form Char"/>
    <w:basedOn w:val="DefaultParagraphFont"/>
    <w:link w:val="z-BottomofForm"/>
    <w:uiPriority w:val="99"/>
    <w:rsid w:val="005F7A5D"/>
    <w:rPr>
      <w:rFonts w:ascii="Arial" w:hAnsi="Arial" w:cs="Arial"/>
      <w:vanish/>
      <w:sz w:val="16"/>
      <w:szCs w:val="16"/>
    </w:rPr>
  </w:style>
  <w:style w:type="character" w:styleId="UnresolvedMention">
    <w:name w:val="Unresolved Mention"/>
    <w:basedOn w:val="DefaultParagraphFont"/>
    <w:uiPriority w:val="99"/>
    <w:semiHidden/>
    <w:unhideWhenUsed/>
    <w:rsid w:val="000417FF"/>
    <w:rPr>
      <w:color w:val="605E5C"/>
      <w:shd w:val="clear" w:color="auto" w:fill="E1DFDD"/>
    </w:rPr>
  </w:style>
  <w:style w:type="paragraph" w:styleId="ListParagraph">
    <w:name w:val="List Paragraph"/>
    <w:basedOn w:val="Normal"/>
    <w:uiPriority w:val="34"/>
    <w:qFormat/>
    <w:rsid w:val="000417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764">
      <w:bodyDiv w:val="1"/>
      <w:marLeft w:val="0"/>
      <w:marRight w:val="0"/>
      <w:marTop w:val="0"/>
      <w:marBottom w:val="0"/>
      <w:divBdr>
        <w:top w:val="none" w:sz="0" w:space="0" w:color="auto"/>
        <w:left w:val="none" w:sz="0" w:space="0" w:color="auto"/>
        <w:bottom w:val="none" w:sz="0" w:space="0" w:color="auto"/>
        <w:right w:val="none" w:sz="0" w:space="0" w:color="auto"/>
      </w:divBdr>
      <w:divsChild>
        <w:div w:id="214590908">
          <w:marLeft w:val="0"/>
          <w:marRight w:val="0"/>
          <w:marTop w:val="0"/>
          <w:marBottom w:val="0"/>
          <w:divBdr>
            <w:top w:val="none" w:sz="0" w:space="0" w:color="auto"/>
            <w:left w:val="none" w:sz="0" w:space="0" w:color="auto"/>
            <w:bottom w:val="none" w:sz="0" w:space="0" w:color="auto"/>
            <w:right w:val="none" w:sz="0" w:space="0" w:color="auto"/>
          </w:divBdr>
        </w:div>
        <w:div w:id="364253015">
          <w:marLeft w:val="0"/>
          <w:marRight w:val="0"/>
          <w:marTop w:val="0"/>
          <w:marBottom w:val="0"/>
          <w:divBdr>
            <w:top w:val="none" w:sz="0" w:space="0" w:color="auto"/>
            <w:left w:val="none" w:sz="0" w:space="0" w:color="auto"/>
            <w:bottom w:val="none" w:sz="0" w:space="0" w:color="auto"/>
            <w:right w:val="none" w:sz="0" w:space="0" w:color="auto"/>
          </w:divBdr>
        </w:div>
        <w:div w:id="406683443">
          <w:marLeft w:val="0"/>
          <w:marRight w:val="0"/>
          <w:marTop w:val="0"/>
          <w:marBottom w:val="0"/>
          <w:divBdr>
            <w:top w:val="none" w:sz="0" w:space="0" w:color="auto"/>
            <w:left w:val="none" w:sz="0" w:space="0" w:color="auto"/>
            <w:bottom w:val="none" w:sz="0" w:space="0" w:color="auto"/>
            <w:right w:val="none" w:sz="0" w:space="0" w:color="auto"/>
          </w:divBdr>
        </w:div>
        <w:div w:id="1630739258">
          <w:marLeft w:val="0"/>
          <w:marRight w:val="0"/>
          <w:marTop w:val="0"/>
          <w:marBottom w:val="0"/>
          <w:divBdr>
            <w:top w:val="none" w:sz="0" w:space="0" w:color="auto"/>
            <w:left w:val="none" w:sz="0" w:space="0" w:color="auto"/>
            <w:bottom w:val="none" w:sz="0" w:space="0" w:color="auto"/>
            <w:right w:val="none" w:sz="0" w:space="0" w:color="auto"/>
          </w:divBdr>
        </w:div>
        <w:div w:id="2118597735">
          <w:marLeft w:val="0"/>
          <w:marRight w:val="0"/>
          <w:marTop w:val="0"/>
          <w:marBottom w:val="0"/>
          <w:divBdr>
            <w:top w:val="none" w:sz="0" w:space="0" w:color="auto"/>
            <w:left w:val="none" w:sz="0" w:space="0" w:color="auto"/>
            <w:bottom w:val="none" w:sz="0" w:space="0" w:color="auto"/>
            <w:right w:val="none" w:sz="0" w:space="0" w:color="auto"/>
          </w:divBdr>
        </w:div>
      </w:divsChild>
    </w:div>
    <w:div w:id="30962929">
      <w:bodyDiv w:val="1"/>
      <w:marLeft w:val="0"/>
      <w:marRight w:val="0"/>
      <w:marTop w:val="0"/>
      <w:marBottom w:val="0"/>
      <w:divBdr>
        <w:top w:val="none" w:sz="0" w:space="0" w:color="auto"/>
        <w:left w:val="none" w:sz="0" w:space="0" w:color="auto"/>
        <w:bottom w:val="none" w:sz="0" w:space="0" w:color="auto"/>
        <w:right w:val="none" w:sz="0" w:space="0" w:color="auto"/>
      </w:divBdr>
      <w:divsChild>
        <w:div w:id="194389868">
          <w:marLeft w:val="0"/>
          <w:marRight w:val="0"/>
          <w:marTop w:val="0"/>
          <w:marBottom w:val="0"/>
          <w:divBdr>
            <w:top w:val="none" w:sz="0" w:space="0" w:color="auto"/>
            <w:left w:val="none" w:sz="0" w:space="0" w:color="auto"/>
            <w:bottom w:val="none" w:sz="0" w:space="0" w:color="auto"/>
            <w:right w:val="none" w:sz="0" w:space="0" w:color="auto"/>
          </w:divBdr>
        </w:div>
        <w:div w:id="295456858">
          <w:marLeft w:val="0"/>
          <w:marRight w:val="0"/>
          <w:marTop w:val="0"/>
          <w:marBottom w:val="0"/>
          <w:divBdr>
            <w:top w:val="none" w:sz="0" w:space="0" w:color="auto"/>
            <w:left w:val="none" w:sz="0" w:space="0" w:color="auto"/>
            <w:bottom w:val="none" w:sz="0" w:space="0" w:color="auto"/>
            <w:right w:val="none" w:sz="0" w:space="0" w:color="auto"/>
          </w:divBdr>
        </w:div>
        <w:div w:id="668170291">
          <w:marLeft w:val="0"/>
          <w:marRight w:val="0"/>
          <w:marTop w:val="0"/>
          <w:marBottom w:val="0"/>
          <w:divBdr>
            <w:top w:val="none" w:sz="0" w:space="0" w:color="auto"/>
            <w:left w:val="none" w:sz="0" w:space="0" w:color="auto"/>
            <w:bottom w:val="none" w:sz="0" w:space="0" w:color="auto"/>
            <w:right w:val="none" w:sz="0" w:space="0" w:color="auto"/>
          </w:divBdr>
        </w:div>
        <w:div w:id="720057505">
          <w:marLeft w:val="0"/>
          <w:marRight w:val="0"/>
          <w:marTop w:val="0"/>
          <w:marBottom w:val="0"/>
          <w:divBdr>
            <w:top w:val="none" w:sz="0" w:space="0" w:color="auto"/>
            <w:left w:val="none" w:sz="0" w:space="0" w:color="auto"/>
            <w:bottom w:val="none" w:sz="0" w:space="0" w:color="auto"/>
            <w:right w:val="none" w:sz="0" w:space="0" w:color="auto"/>
          </w:divBdr>
        </w:div>
        <w:div w:id="766585120">
          <w:marLeft w:val="0"/>
          <w:marRight w:val="0"/>
          <w:marTop w:val="0"/>
          <w:marBottom w:val="0"/>
          <w:divBdr>
            <w:top w:val="none" w:sz="0" w:space="0" w:color="auto"/>
            <w:left w:val="none" w:sz="0" w:space="0" w:color="auto"/>
            <w:bottom w:val="none" w:sz="0" w:space="0" w:color="auto"/>
            <w:right w:val="none" w:sz="0" w:space="0" w:color="auto"/>
          </w:divBdr>
        </w:div>
        <w:div w:id="792406951">
          <w:marLeft w:val="0"/>
          <w:marRight w:val="0"/>
          <w:marTop w:val="0"/>
          <w:marBottom w:val="0"/>
          <w:divBdr>
            <w:top w:val="none" w:sz="0" w:space="0" w:color="auto"/>
            <w:left w:val="none" w:sz="0" w:space="0" w:color="auto"/>
            <w:bottom w:val="none" w:sz="0" w:space="0" w:color="auto"/>
            <w:right w:val="none" w:sz="0" w:space="0" w:color="auto"/>
          </w:divBdr>
        </w:div>
        <w:div w:id="797840564">
          <w:marLeft w:val="0"/>
          <w:marRight w:val="0"/>
          <w:marTop w:val="0"/>
          <w:marBottom w:val="0"/>
          <w:divBdr>
            <w:top w:val="none" w:sz="0" w:space="0" w:color="auto"/>
            <w:left w:val="none" w:sz="0" w:space="0" w:color="auto"/>
            <w:bottom w:val="none" w:sz="0" w:space="0" w:color="auto"/>
            <w:right w:val="none" w:sz="0" w:space="0" w:color="auto"/>
          </w:divBdr>
        </w:div>
        <w:div w:id="818574971">
          <w:marLeft w:val="0"/>
          <w:marRight w:val="0"/>
          <w:marTop w:val="0"/>
          <w:marBottom w:val="0"/>
          <w:divBdr>
            <w:top w:val="none" w:sz="0" w:space="0" w:color="auto"/>
            <w:left w:val="none" w:sz="0" w:space="0" w:color="auto"/>
            <w:bottom w:val="none" w:sz="0" w:space="0" w:color="auto"/>
            <w:right w:val="none" w:sz="0" w:space="0" w:color="auto"/>
          </w:divBdr>
        </w:div>
        <w:div w:id="967662281">
          <w:marLeft w:val="0"/>
          <w:marRight w:val="0"/>
          <w:marTop w:val="0"/>
          <w:marBottom w:val="0"/>
          <w:divBdr>
            <w:top w:val="none" w:sz="0" w:space="0" w:color="auto"/>
            <w:left w:val="none" w:sz="0" w:space="0" w:color="auto"/>
            <w:bottom w:val="none" w:sz="0" w:space="0" w:color="auto"/>
            <w:right w:val="none" w:sz="0" w:space="0" w:color="auto"/>
          </w:divBdr>
        </w:div>
        <w:div w:id="975183021">
          <w:marLeft w:val="0"/>
          <w:marRight w:val="0"/>
          <w:marTop w:val="0"/>
          <w:marBottom w:val="0"/>
          <w:divBdr>
            <w:top w:val="none" w:sz="0" w:space="0" w:color="auto"/>
            <w:left w:val="none" w:sz="0" w:space="0" w:color="auto"/>
            <w:bottom w:val="none" w:sz="0" w:space="0" w:color="auto"/>
            <w:right w:val="none" w:sz="0" w:space="0" w:color="auto"/>
          </w:divBdr>
        </w:div>
        <w:div w:id="985354395">
          <w:marLeft w:val="0"/>
          <w:marRight w:val="0"/>
          <w:marTop w:val="0"/>
          <w:marBottom w:val="0"/>
          <w:divBdr>
            <w:top w:val="none" w:sz="0" w:space="0" w:color="auto"/>
            <w:left w:val="none" w:sz="0" w:space="0" w:color="auto"/>
            <w:bottom w:val="none" w:sz="0" w:space="0" w:color="auto"/>
            <w:right w:val="none" w:sz="0" w:space="0" w:color="auto"/>
          </w:divBdr>
        </w:div>
        <w:div w:id="1154613766">
          <w:marLeft w:val="0"/>
          <w:marRight w:val="0"/>
          <w:marTop w:val="0"/>
          <w:marBottom w:val="0"/>
          <w:divBdr>
            <w:top w:val="none" w:sz="0" w:space="0" w:color="auto"/>
            <w:left w:val="none" w:sz="0" w:space="0" w:color="auto"/>
            <w:bottom w:val="none" w:sz="0" w:space="0" w:color="auto"/>
            <w:right w:val="none" w:sz="0" w:space="0" w:color="auto"/>
          </w:divBdr>
        </w:div>
        <w:div w:id="1493253132">
          <w:marLeft w:val="0"/>
          <w:marRight w:val="0"/>
          <w:marTop w:val="0"/>
          <w:marBottom w:val="0"/>
          <w:divBdr>
            <w:top w:val="none" w:sz="0" w:space="0" w:color="auto"/>
            <w:left w:val="none" w:sz="0" w:space="0" w:color="auto"/>
            <w:bottom w:val="none" w:sz="0" w:space="0" w:color="auto"/>
            <w:right w:val="none" w:sz="0" w:space="0" w:color="auto"/>
          </w:divBdr>
        </w:div>
        <w:div w:id="1554344088">
          <w:marLeft w:val="0"/>
          <w:marRight w:val="0"/>
          <w:marTop w:val="0"/>
          <w:marBottom w:val="0"/>
          <w:divBdr>
            <w:top w:val="none" w:sz="0" w:space="0" w:color="auto"/>
            <w:left w:val="none" w:sz="0" w:space="0" w:color="auto"/>
            <w:bottom w:val="none" w:sz="0" w:space="0" w:color="auto"/>
            <w:right w:val="none" w:sz="0" w:space="0" w:color="auto"/>
          </w:divBdr>
        </w:div>
        <w:div w:id="1771777235">
          <w:marLeft w:val="0"/>
          <w:marRight w:val="0"/>
          <w:marTop w:val="0"/>
          <w:marBottom w:val="0"/>
          <w:divBdr>
            <w:top w:val="none" w:sz="0" w:space="0" w:color="auto"/>
            <w:left w:val="none" w:sz="0" w:space="0" w:color="auto"/>
            <w:bottom w:val="none" w:sz="0" w:space="0" w:color="auto"/>
            <w:right w:val="none" w:sz="0" w:space="0" w:color="auto"/>
          </w:divBdr>
        </w:div>
        <w:div w:id="1808471324">
          <w:marLeft w:val="0"/>
          <w:marRight w:val="0"/>
          <w:marTop w:val="0"/>
          <w:marBottom w:val="0"/>
          <w:divBdr>
            <w:top w:val="none" w:sz="0" w:space="0" w:color="auto"/>
            <w:left w:val="none" w:sz="0" w:space="0" w:color="auto"/>
            <w:bottom w:val="none" w:sz="0" w:space="0" w:color="auto"/>
            <w:right w:val="none" w:sz="0" w:space="0" w:color="auto"/>
          </w:divBdr>
        </w:div>
        <w:div w:id="1849056637">
          <w:marLeft w:val="0"/>
          <w:marRight w:val="0"/>
          <w:marTop w:val="0"/>
          <w:marBottom w:val="0"/>
          <w:divBdr>
            <w:top w:val="none" w:sz="0" w:space="0" w:color="auto"/>
            <w:left w:val="none" w:sz="0" w:space="0" w:color="auto"/>
            <w:bottom w:val="none" w:sz="0" w:space="0" w:color="auto"/>
            <w:right w:val="none" w:sz="0" w:space="0" w:color="auto"/>
          </w:divBdr>
        </w:div>
        <w:div w:id="1991211066">
          <w:marLeft w:val="0"/>
          <w:marRight w:val="0"/>
          <w:marTop w:val="0"/>
          <w:marBottom w:val="0"/>
          <w:divBdr>
            <w:top w:val="none" w:sz="0" w:space="0" w:color="auto"/>
            <w:left w:val="none" w:sz="0" w:space="0" w:color="auto"/>
            <w:bottom w:val="none" w:sz="0" w:space="0" w:color="auto"/>
            <w:right w:val="none" w:sz="0" w:space="0" w:color="auto"/>
          </w:divBdr>
        </w:div>
      </w:divsChild>
    </w:div>
    <w:div w:id="44763633">
      <w:bodyDiv w:val="1"/>
      <w:marLeft w:val="0"/>
      <w:marRight w:val="0"/>
      <w:marTop w:val="0"/>
      <w:marBottom w:val="0"/>
      <w:divBdr>
        <w:top w:val="none" w:sz="0" w:space="0" w:color="auto"/>
        <w:left w:val="none" w:sz="0" w:space="0" w:color="auto"/>
        <w:bottom w:val="none" w:sz="0" w:space="0" w:color="auto"/>
        <w:right w:val="none" w:sz="0" w:space="0" w:color="auto"/>
      </w:divBdr>
      <w:divsChild>
        <w:div w:id="1039092614">
          <w:marLeft w:val="0"/>
          <w:marRight w:val="0"/>
          <w:marTop w:val="0"/>
          <w:marBottom w:val="0"/>
          <w:divBdr>
            <w:top w:val="none" w:sz="0" w:space="0" w:color="auto"/>
            <w:left w:val="none" w:sz="0" w:space="0" w:color="auto"/>
            <w:bottom w:val="none" w:sz="0" w:space="0" w:color="auto"/>
            <w:right w:val="none" w:sz="0" w:space="0" w:color="auto"/>
          </w:divBdr>
          <w:divsChild>
            <w:div w:id="104547217">
              <w:marLeft w:val="0"/>
              <w:marRight w:val="0"/>
              <w:marTop w:val="0"/>
              <w:marBottom w:val="0"/>
              <w:divBdr>
                <w:top w:val="none" w:sz="0" w:space="0" w:color="auto"/>
                <w:left w:val="none" w:sz="0" w:space="0" w:color="auto"/>
                <w:bottom w:val="none" w:sz="0" w:space="0" w:color="auto"/>
                <w:right w:val="none" w:sz="0" w:space="0" w:color="auto"/>
              </w:divBdr>
            </w:div>
            <w:div w:id="1184513052">
              <w:marLeft w:val="0"/>
              <w:marRight w:val="0"/>
              <w:marTop w:val="0"/>
              <w:marBottom w:val="0"/>
              <w:divBdr>
                <w:top w:val="none" w:sz="0" w:space="0" w:color="auto"/>
                <w:left w:val="none" w:sz="0" w:space="0" w:color="auto"/>
                <w:bottom w:val="none" w:sz="0" w:space="0" w:color="auto"/>
                <w:right w:val="none" w:sz="0" w:space="0" w:color="auto"/>
              </w:divBdr>
            </w:div>
            <w:div w:id="1533415941">
              <w:marLeft w:val="0"/>
              <w:marRight w:val="0"/>
              <w:marTop w:val="0"/>
              <w:marBottom w:val="0"/>
              <w:divBdr>
                <w:top w:val="none" w:sz="0" w:space="0" w:color="auto"/>
                <w:left w:val="none" w:sz="0" w:space="0" w:color="auto"/>
                <w:bottom w:val="none" w:sz="0" w:space="0" w:color="auto"/>
                <w:right w:val="none" w:sz="0" w:space="0" w:color="auto"/>
              </w:divBdr>
            </w:div>
            <w:div w:id="176595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41266">
      <w:bodyDiv w:val="1"/>
      <w:marLeft w:val="0"/>
      <w:marRight w:val="0"/>
      <w:marTop w:val="0"/>
      <w:marBottom w:val="0"/>
      <w:divBdr>
        <w:top w:val="none" w:sz="0" w:space="0" w:color="auto"/>
        <w:left w:val="none" w:sz="0" w:space="0" w:color="auto"/>
        <w:bottom w:val="none" w:sz="0" w:space="0" w:color="auto"/>
        <w:right w:val="none" w:sz="0" w:space="0" w:color="auto"/>
      </w:divBdr>
      <w:divsChild>
        <w:div w:id="1850292605">
          <w:marLeft w:val="0"/>
          <w:marRight w:val="0"/>
          <w:marTop w:val="0"/>
          <w:marBottom w:val="0"/>
          <w:divBdr>
            <w:top w:val="none" w:sz="0" w:space="0" w:color="auto"/>
            <w:left w:val="none" w:sz="0" w:space="0" w:color="auto"/>
            <w:bottom w:val="none" w:sz="0" w:space="0" w:color="auto"/>
            <w:right w:val="none" w:sz="0" w:space="0" w:color="auto"/>
          </w:divBdr>
        </w:div>
        <w:div w:id="288441737">
          <w:marLeft w:val="0"/>
          <w:marRight w:val="0"/>
          <w:marTop w:val="0"/>
          <w:marBottom w:val="0"/>
          <w:divBdr>
            <w:top w:val="none" w:sz="0" w:space="0" w:color="auto"/>
            <w:left w:val="none" w:sz="0" w:space="0" w:color="auto"/>
            <w:bottom w:val="none" w:sz="0" w:space="0" w:color="auto"/>
            <w:right w:val="none" w:sz="0" w:space="0" w:color="auto"/>
          </w:divBdr>
        </w:div>
        <w:div w:id="632757454">
          <w:marLeft w:val="0"/>
          <w:marRight w:val="0"/>
          <w:marTop w:val="0"/>
          <w:marBottom w:val="0"/>
          <w:divBdr>
            <w:top w:val="none" w:sz="0" w:space="0" w:color="auto"/>
            <w:left w:val="none" w:sz="0" w:space="0" w:color="auto"/>
            <w:bottom w:val="none" w:sz="0" w:space="0" w:color="auto"/>
            <w:right w:val="none" w:sz="0" w:space="0" w:color="auto"/>
          </w:divBdr>
        </w:div>
        <w:div w:id="667756327">
          <w:marLeft w:val="0"/>
          <w:marRight w:val="0"/>
          <w:marTop w:val="0"/>
          <w:marBottom w:val="0"/>
          <w:divBdr>
            <w:top w:val="none" w:sz="0" w:space="0" w:color="auto"/>
            <w:left w:val="none" w:sz="0" w:space="0" w:color="auto"/>
            <w:bottom w:val="none" w:sz="0" w:space="0" w:color="auto"/>
            <w:right w:val="none" w:sz="0" w:space="0" w:color="auto"/>
          </w:divBdr>
        </w:div>
        <w:div w:id="698240994">
          <w:marLeft w:val="0"/>
          <w:marRight w:val="0"/>
          <w:marTop w:val="0"/>
          <w:marBottom w:val="0"/>
          <w:divBdr>
            <w:top w:val="none" w:sz="0" w:space="0" w:color="auto"/>
            <w:left w:val="none" w:sz="0" w:space="0" w:color="auto"/>
            <w:bottom w:val="none" w:sz="0" w:space="0" w:color="auto"/>
            <w:right w:val="none" w:sz="0" w:space="0" w:color="auto"/>
          </w:divBdr>
        </w:div>
        <w:div w:id="1132862299">
          <w:marLeft w:val="0"/>
          <w:marRight w:val="0"/>
          <w:marTop w:val="0"/>
          <w:marBottom w:val="0"/>
          <w:divBdr>
            <w:top w:val="none" w:sz="0" w:space="0" w:color="auto"/>
            <w:left w:val="none" w:sz="0" w:space="0" w:color="auto"/>
            <w:bottom w:val="none" w:sz="0" w:space="0" w:color="auto"/>
            <w:right w:val="none" w:sz="0" w:space="0" w:color="auto"/>
          </w:divBdr>
        </w:div>
      </w:divsChild>
    </w:div>
    <w:div w:id="209927769">
      <w:bodyDiv w:val="1"/>
      <w:marLeft w:val="0"/>
      <w:marRight w:val="0"/>
      <w:marTop w:val="0"/>
      <w:marBottom w:val="0"/>
      <w:divBdr>
        <w:top w:val="none" w:sz="0" w:space="0" w:color="auto"/>
        <w:left w:val="none" w:sz="0" w:space="0" w:color="auto"/>
        <w:bottom w:val="none" w:sz="0" w:space="0" w:color="auto"/>
        <w:right w:val="none" w:sz="0" w:space="0" w:color="auto"/>
      </w:divBdr>
      <w:divsChild>
        <w:div w:id="1000542303">
          <w:marLeft w:val="0"/>
          <w:marRight w:val="0"/>
          <w:marTop w:val="0"/>
          <w:marBottom w:val="0"/>
          <w:divBdr>
            <w:top w:val="none" w:sz="0" w:space="0" w:color="auto"/>
            <w:left w:val="none" w:sz="0" w:space="0" w:color="auto"/>
            <w:bottom w:val="none" w:sz="0" w:space="0" w:color="auto"/>
            <w:right w:val="none" w:sz="0" w:space="0" w:color="auto"/>
          </w:divBdr>
          <w:divsChild>
            <w:div w:id="164025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492810">
      <w:bodyDiv w:val="1"/>
      <w:marLeft w:val="0"/>
      <w:marRight w:val="0"/>
      <w:marTop w:val="0"/>
      <w:marBottom w:val="0"/>
      <w:divBdr>
        <w:top w:val="none" w:sz="0" w:space="0" w:color="auto"/>
        <w:left w:val="none" w:sz="0" w:space="0" w:color="auto"/>
        <w:bottom w:val="none" w:sz="0" w:space="0" w:color="auto"/>
        <w:right w:val="none" w:sz="0" w:space="0" w:color="auto"/>
      </w:divBdr>
      <w:divsChild>
        <w:div w:id="1088576147">
          <w:marLeft w:val="0"/>
          <w:marRight w:val="0"/>
          <w:marTop w:val="0"/>
          <w:marBottom w:val="0"/>
          <w:divBdr>
            <w:top w:val="none" w:sz="0" w:space="0" w:color="auto"/>
            <w:left w:val="none" w:sz="0" w:space="0" w:color="auto"/>
            <w:bottom w:val="none" w:sz="0" w:space="0" w:color="auto"/>
            <w:right w:val="none" w:sz="0" w:space="0" w:color="auto"/>
          </w:divBdr>
        </w:div>
        <w:div w:id="1513105720">
          <w:marLeft w:val="0"/>
          <w:marRight w:val="0"/>
          <w:marTop w:val="0"/>
          <w:marBottom w:val="0"/>
          <w:divBdr>
            <w:top w:val="none" w:sz="0" w:space="0" w:color="auto"/>
            <w:left w:val="none" w:sz="0" w:space="0" w:color="auto"/>
            <w:bottom w:val="none" w:sz="0" w:space="0" w:color="auto"/>
            <w:right w:val="none" w:sz="0" w:space="0" w:color="auto"/>
          </w:divBdr>
        </w:div>
        <w:div w:id="1317029943">
          <w:marLeft w:val="0"/>
          <w:marRight w:val="0"/>
          <w:marTop w:val="0"/>
          <w:marBottom w:val="0"/>
          <w:divBdr>
            <w:top w:val="none" w:sz="0" w:space="0" w:color="auto"/>
            <w:left w:val="none" w:sz="0" w:space="0" w:color="auto"/>
            <w:bottom w:val="none" w:sz="0" w:space="0" w:color="auto"/>
            <w:right w:val="none" w:sz="0" w:space="0" w:color="auto"/>
          </w:divBdr>
        </w:div>
        <w:div w:id="169876124">
          <w:marLeft w:val="0"/>
          <w:marRight w:val="0"/>
          <w:marTop w:val="0"/>
          <w:marBottom w:val="0"/>
          <w:divBdr>
            <w:top w:val="none" w:sz="0" w:space="0" w:color="auto"/>
            <w:left w:val="none" w:sz="0" w:space="0" w:color="auto"/>
            <w:bottom w:val="none" w:sz="0" w:space="0" w:color="auto"/>
            <w:right w:val="none" w:sz="0" w:space="0" w:color="auto"/>
          </w:divBdr>
        </w:div>
        <w:div w:id="1640577394">
          <w:marLeft w:val="0"/>
          <w:marRight w:val="0"/>
          <w:marTop w:val="0"/>
          <w:marBottom w:val="0"/>
          <w:divBdr>
            <w:top w:val="none" w:sz="0" w:space="0" w:color="auto"/>
            <w:left w:val="none" w:sz="0" w:space="0" w:color="auto"/>
            <w:bottom w:val="none" w:sz="0" w:space="0" w:color="auto"/>
            <w:right w:val="none" w:sz="0" w:space="0" w:color="auto"/>
          </w:divBdr>
        </w:div>
        <w:div w:id="1714033839">
          <w:marLeft w:val="0"/>
          <w:marRight w:val="0"/>
          <w:marTop w:val="0"/>
          <w:marBottom w:val="0"/>
          <w:divBdr>
            <w:top w:val="none" w:sz="0" w:space="0" w:color="auto"/>
            <w:left w:val="none" w:sz="0" w:space="0" w:color="auto"/>
            <w:bottom w:val="none" w:sz="0" w:space="0" w:color="auto"/>
            <w:right w:val="none" w:sz="0" w:space="0" w:color="auto"/>
          </w:divBdr>
        </w:div>
        <w:div w:id="222134251">
          <w:marLeft w:val="0"/>
          <w:marRight w:val="0"/>
          <w:marTop w:val="0"/>
          <w:marBottom w:val="0"/>
          <w:divBdr>
            <w:top w:val="none" w:sz="0" w:space="0" w:color="auto"/>
            <w:left w:val="none" w:sz="0" w:space="0" w:color="auto"/>
            <w:bottom w:val="none" w:sz="0" w:space="0" w:color="auto"/>
            <w:right w:val="none" w:sz="0" w:space="0" w:color="auto"/>
          </w:divBdr>
        </w:div>
      </w:divsChild>
    </w:div>
    <w:div w:id="337075509">
      <w:bodyDiv w:val="1"/>
      <w:marLeft w:val="0"/>
      <w:marRight w:val="0"/>
      <w:marTop w:val="0"/>
      <w:marBottom w:val="0"/>
      <w:divBdr>
        <w:top w:val="none" w:sz="0" w:space="0" w:color="auto"/>
        <w:left w:val="none" w:sz="0" w:space="0" w:color="auto"/>
        <w:bottom w:val="none" w:sz="0" w:space="0" w:color="auto"/>
        <w:right w:val="none" w:sz="0" w:space="0" w:color="auto"/>
      </w:divBdr>
    </w:div>
    <w:div w:id="589659953">
      <w:bodyDiv w:val="1"/>
      <w:marLeft w:val="0"/>
      <w:marRight w:val="0"/>
      <w:marTop w:val="0"/>
      <w:marBottom w:val="0"/>
      <w:divBdr>
        <w:top w:val="none" w:sz="0" w:space="0" w:color="auto"/>
        <w:left w:val="none" w:sz="0" w:space="0" w:color="auto"/>
        <w:bottom w:val="none" w:sz="0" w:space="0" w:color="auto"/>
        <w:right w:val="none" w:sz="0" w:space="0" w:color="auto"/>
      </w:divBdr>
    </w:div>
    <w:div w:id="660351190">
      <w:bodyDiv w:val="1"/>
      <w:marLeft w:val="0"/>
      <w:marRight w:val="0"/>
      <w:marTop w:val="0"/>
      <w:marBottom w:val="0"/>
      <w:divBdr>
        <w:top w:val="none" w:sz="0" w:space="0" w:color="auto"/>
        <w:left w:val="none" w:sz="0" w:space="0" w:color="auto"/>
        <w:bottom w:val="none" w:sz="0" w:space="0" w:color="auto"/>
        <w:right w:val="none" w:sz="0" w:space="0" w:color="auto"/>
      </w:divBdr>
    </w:div>
    <w:div w:id="784426066">
      <w:bodyDiv w:val="1"/>
      <w:marLeft w:val="0"/>
      <w:marRight w:val="0"/>
      <w:marTop w:val="0"/>
      <w:marBottom w:val="0"/>
      <w:divBdr>
        <w:top w:val="none" w:sz="0" w:space="0" w:color="auto"/>
        <w:left w:val="none" w:sz="0" w:space="0" w:color="auto"/>
        <w:bottom w:val="none" w:sz="0" w:space="0" w:color="auto"/>
        <w:right w:val="none" w:sz="0" w:space="0" w:color="auto"/>
      </w:divBdr>
    </w:div>
    <w:div w:id="794517492">
      <w:bodyDiv w:val="1"/>
      <w:marLeft w:val="0"/>
      <w:marRight w:val="0"/>
      <w:marTop w:val="0"/>
      <w:marBottom w:val="0"/>
      <w:divBdr>
        <w:top w:val="none" w:sz="0" w:space="0" w:color="auto"/>
        <w:left w:val="none" w:sz="0" w:space="0" w:color="auto"/>
        <w:bottom w:val="none" w:sz="0" w:space="0" w:color="auto"/>
        <w:right w:val="none" w:sz="0" w:space="0" w:color="auto"/>
      </w:divBdr>
    </w:div>
    <w:div w:id="805659246">
      <w:bodyDiv w:val="1"/>
      <w:marLeft w:val="0"/>
      <w:marRight w:val="0"/>
      <w:marTop w:val="0"/>
      <w:marBottom w:val="0"/>
      <w:divBdr>
        <w:top w:val="none" w:sz="0" w:space="0" w:color="auto"/>
        <w:left w:val="none" w:sz="0" w:space="0" w:color="auto"/>
        <w:bottom w:val="none" w:sz="0" w:space="0" w:color="auto"/>
        <w:right w:val="none" w:sz="0" w:space="0" w:color="auto"/>
      </w:divBdr>
      <w:divsChild>
        <w:div w:id="878666733">
          <w:marLeft w:val="0"/>
          <w:marRight w:val="0"/>
          <w:marTop w:val="0"/>
          <w:marBottom w:val="0"/>
          <w:divBdr>
            <w:top w:val="none" w:sz="0" w:space="0" w:color="auto"/>
            <w:left w:val="none" w:sz="0" w:space="0" w:color="auto"/>
            <w:bottom w:val="none" w:sz="0" w:space="0" w:color="auto"/>
            <w:right w:val="none" w:sz="0" w:space="0" w:color="auto"/>
          </w:divBdr>
          <w:divsChild>
            <w:div w:id="94819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479333">
      <w:bodyDiv w:val="1"/>
      <w:marLeft w:val="0"/>
      <w:marRight w:val="0"/>
      <w:marTop w:val="0"/>
      <w:marBottom w:val="0"/>
      <w:divBdr>
        <w:top w:val="none" w:sz="0" w:space="0" w:color="auto"/>
        <w:left w:val="none" w:sz="0" w:space="0" w:color="auto"/>
        <w:bottom w:val="none" w:sz="0" w:space="0" w:color="auto"/>
        <w:right w:val="none" w:sz="0" w:space="0" w:color="auto"/>
      </w:divBdr>
    </w:div>
    <w:div w:id="904221952">
      <w:bodyDiv w:val="1"/>
      <w:marLeft w:val="0"/>
      <w:marRight w:val="0"/>
      <w:marTop w:val="0"/>
      <w:marBottom w:val="0"/>
      <w:divBdr>
        <w:top w:val="none" w:sz="0" w:space="0" w:color="auto"/>
        <w:left w:val="none" w:sz="0" w:space="0" w:color="auto"/>
        <w:bottom w:val="none" w:sz="0" w:space="0" w:color="auto"/>
        <w:right w:val="none" w:sz="0" w:space="0" w:color="auto"/>
      </w:divBdr>
    </w:div>
    <w:div w:id="937906921">
      <w:bodyDiv w:val="1"/>
      <w:marLeft w:val="0"/>
      <w:marRight w:val="0"/>
      <w:marTop w:val="0"/>
      <w:marBottom w:val="0"/>
      <w:divBdr>
        <w:top w:val="none" w:sz="0" w:space="0" w:color="auto"/>
        <w:left w:val="none" w:sz="0" w:space="0" w:color="auto"/>
        <w:bottom w:val="none" w:sz="0" w:space="0" w:color="auto"/>
        <w:right w:val="none" w:sz="0" w:space="0" w:color="auto"/>
      </w:divBdr>
      <w:divsChild>
        <w:div w:id="267279050">
          <w:marLeft w:val="0"/>
          <w:marRight w:val="0"/>
          <w:marTop w:val="0"/>
          <w:marBottom w:val="0"/>
          <w:divBdr>
            <w:top w:val="none" w:sz="0" w:space="0" w:color="auto"/>
            <w:left w:val="none" w:sz="0" w:space="0" w:color="auto"/>
            <w:bottom w:val="none" w:sz="0" w:space="0" w:color="auto"/>
            <w:right w:val="none" w:sz="0" w:space="0" w:color="auto"/>
          </w:divBdr>
        </w:div>
        <w:div w:id="417099771">
          <w:marLeft w:val="0"/>
          <w:marRight w:val="0"/>
          <w:marTop w:val="0"/>
          <w:marBottom w:val="0"/>
          <w:divBdr>
            <w:top w:val="none" w:sz="0" w:space="0" w:color="auto"/>
            <w:left w:val="none" w:sz="0" w:space="0" w:color="auto"/>
            <w:bottom w:val="none" w:sz="0" w:space="0" w:color="auto"/>
            <w:right w:val="none" w:sz="0" w:space="0" w:color="auto"/>
          </w:divBdr>
        </w:div>
        <w:div w:id="549223694">
          <w:marLeft w:val="0"/>
          <w:marRight w:val="0"/>
          <w:marTop w:val="0"/>
          <w:marBottom w:val="0"/>
          <w:divBdr>
            <w:top w:val="none" w:sz="0" w:space="0" w:color="auto"/>
            <w:left w:val="none" w:sz="0" w:space="0" w:color="auto"/>
            <w:bottom w:val="none" w:sz="0" w:space="0" w:color="auto"/>
            <w:right w:val="none" w:sz="0" w:space="0" w:color="auto"/>
          </w:divBdr>
        </w:div>
        <w:div w:id="658922873">
          <w:marLeft w:val="0"/>
          <w:marRight w:val="0"/>
          <w:marTop w:val="0"/>
          <w:marBottom w:val="0"/>
          <w:divBdr>
            <w:top w:val="none" w:sz="0" w:space="0" w:color="auto"/>
            <w:left w:val="none" w:sz="0" w:space="0" w:color="auto"/>
            <w:bottom w:val="none" w:sz="0" w:space="0" w:color="auto"/>
            <w:right w:val="none" w:sz="0" w:space="0" w:color="auto"/>
          </w:divBdr>
        </w:div>
        <w:div w:id="735668450">
          <w:marLeft w:val="0"/>
          <w:marRight w:val="0"/>
          <w:marTop w:val="0"/>
          <w:marBottom w:val="0"/>
          <w:divBdr>
            <w:top w:val="none" w:sz="0" w:space="0" w:color="auto"/>
            <w:left w:val="none" w:sz="0" w:space="0" w:color="auto"/>
            <w:bottom w:val="none" w:sz="0" w:space="0" w:color="auto"/>
            <w:right w:val="none" w:sz="0" w:space="0" w:color="auto"/>
          </w:divBdr>
        </w:div>
        <w:div w:id="1575971635">
          <w:marLeft w:val="0"/>
          <w:marRight w:val="0"/>
          <w:marTop w:val="0"/>
          <w:marBottom w:val="0"/>
          <w:divBdr>
            <w:top w:val="none" w:sz="0" w:space="0" w:color="auto"/>
            <w:left w:val="none" w:sz="0" w:space="0" w:color="auto"/>
            <w:bottom w:val="none" w:sz="0" w:space="0" w:color="auto"/>
            <w:right w:val="none" w:sz="0" w:space="0" w:color="auto"/>
          </w:divBdr>
        </w:div>
        <w:div w:id="1596551891">
          <w:marLeft w:val="0"/>
          <w:marRight w:val="0"/>
          <w:marTop w:val="0"/>
          <w:marBottom w:val="0"/>
          <w:divBdr>
            <w:top w:val="none" w:sz="0" w:space="0" w:color="auto"/>
            <w:left w:val="none" w:sz="0" w:space="0" w:color="auto"/>
            <w:bottom w:val="none" w:sz="0" w:space="0" w:color="auto"/>
            <w:right w:val="none" w:sz="0" w:space="0" w:color="auto"/>
          </w:divBdr>
        </w:div>
      </w:divsChild>
    </w:div>
    <w:div w:id="957643581">
      <w:bodyDiv w:val="1"/>
      <w:marLeft w:val="0"/>
      <w:marRight w:val="0"/>
      <w:marTop w:val="0"/>
      <w:marBottom w:val="0"/>
      <w:divBdr>
        <w:top w:val="none" w:sz="0" w:space="0" w:color="auto"/>
        <w:left w:val="none" w:sz="0" w:space="0" w:color="auto"/>
        <w:bottom w:val="none" w:sz="0" w:space="0" w:color="auto"/>
        <w:right w:val="none" w:sz="0" w:space="0" w:color="auto"/>
      </w:divBdr>
    </w:div>
    <w:div w:id="973484985">
      <w:bodyDiv w:val="1"/>
      <w:marLeft w:val="0"/>
      <w:marRight w:val="0"/>
      <w:marTop w:val="0"/>
      <w:marBottom w:val="0"/>
      <w:divBdr>
        <w:top w:val="none" w:sz="0" w:space="0" w:color="auto"/>
        <w:left w:val="none" w:sz="0" w:space="0" w:color="auto"/>
        <w:bottom w:val="none" w:sz="0" w:space="0" w:color="auto"/>
        <w:right w:val="none" w:sz="0" w:space="0" w:color="auto"/>
      </w:divBdr>
      <w:divsChild>
        <w:div w:id="1928608467">
          <w:marLeft w:val="0"/>
          <w:marRight w:val="0"/>
          <w:marTop w:val="0"/>
          <w:marBottom w:val="0"/>
          <w:divBdr>
            <w:top w:val="none" w:sz="0" w:space="0" w:color="auto"/>
            <w:left w:val="none" w:sz="0" w:space="0" w:color="auto"/>
            <w:bottom w:val="none" w:sz="0" w:space="0" w:color="auto"/>
            <w:right w:val="none" w:sz="0" w:space="0" w:color="auto"/>
          </w:divBdr>
          <w:divsChild>
            <w:div w:id="13655935">
              <w:marLeft w:val="0"/>
              <w:marRight w:val="0"/>
              <w:marTop w:val="0"/>
              <w:marBottom w:val="0"/>
              <w:divBdr>
                <w:top w:val="none" w:sz="0" w:space="0" w:color="auto"/>
                <w:left w:val="none" w:sz="0" w:space="0" w:color="auto"/>
                <w:bottom w:val="none" w:sz="0" w:space="0" w:color="auto"/>
                <w:right w:val="none" w:sz="0" w:space="0" w:color="auto"/>
              </w:divBdr>
            </w:div>
            <w:div w:id="244192530">
              <w:marLeft w:val="0"/>
              <w:marRight w:val="0"/>
              <w:marTop w:val="0"/>
              <w:marBottom w:val="0"/>
              <w:divBdr>
                <w:top w:val="none" w:sz="0" w:space="0" w:color="auto"/>
                <w:left w:val="none" w:sz="0" w:space="0" w:color="auto"/>
                <w:bottom w:val="none" w:sz="0" w:space="0" w:color="auto"/>
                <w:right w:val="none" w:sz="0" w:space="0" w:color="auto"/>
              </w:divBdr>
            </w:div>
            <w:div w:id="276254073">
              <w:marLeft w:val="0"/>
              <w:marRight w:val="0"/>
              <w:marTop w:val="0"/>
              <w:marBottom w:val="0"/>
              <w:divBdr>
                <w:top w:val="none" w:sz="0" w:space="0" w:color="auto"/>
                <w:left w:val="none" w:sz="0" w:space="0" w:color="auto"/>
                <w:bottom w:val="none" w:sz="0" w:space="0" w:color="auto"/>
                <w:right w:val="none" w:sz="0" w:space="0" w:color="auto"/>
              </w:divBdr>
            </w:div>
            <w:div w:id="611285751">
              <w:marLeft w:val="0"/>
              <w:marRight w:val="0"/>
              <w:marTop w:val="0"/>
              <w:marBottom w:val="0"/>
              <w:divBdr>
                <w:top w:val="none" w:sz="0" w:space="0" w:color="auto"/>
                <w:left w:val="none" w:sz="0" w:space="0" w:color="auto"/>
                <w:bottom w:val="none" w:sz="0" w:space="0" w:color="auto"/>
                <w:right w:val="none" w:sz="0" w:space="0" w:color="auto"/>
              </w:divBdr>
            </w:div>
            <w:div w:id="744843541">
              <w:marLeft w:val="0"/>
              <w:marRight w:val="0"/>
              <w:marTop w:val="0"/>
              <w:marBottom w:val="0"/>
              <w:divBdr>
                <w:top w:val="none" w:sz="0" w:space="0" w:color="auto"/>
                <w:left w:val="none" w:sz="0" w:space="0" w:color="auto"/>
                <w:bottom w:val="none" w:sz="0" w:space="0" w:color="auto"/>
                <w:right w:val="none" w:sz="0" w:space="0" w:color="auto"/>
              </w:divBdr>
            </w:div>
            <w:div w:id="993023800">
              <w:marLeft w:val="0"/>
              <w:marRight w:val="0"/>
              <w:marTop w:val="0"/>
              <w:marBottom w:val="0"/>
              <w:divBdr>
                <w:top w:val="none" w:sz="0" w:space="0" w:color="auto"/>
                <w:left w:val="none" w:sz="0" w:space="0" w:color="auto"/>
                <w:bottom w:val="none" w:sz="0" w:space="0" w:color="auto"/>
                <w:right w:val="none" w:sz="0" w:space="0" w:color="auto"/>
              </w:divBdr>
            </w:div>
            <w:div w:id="1038169003">
              <w:marLeft w:val="0"/>
              <w:marRight w:val="0"/>
              <w:marTop w:val="0"/>
              <w:marBottom w:val="0"/>
              <w:divBdr>
                <w:top w:val="none" w:sz="0" w:space="0" w:color="auto"/>
                <w:left w:val="none" w:sz="0" w:space="0" w:color="auto"/>
                <w:bottom w:val="none" w:sz="0" w:space="0" w:color="auto"/>
                <w:right w:val="none" w:sz="0" w:space="0" w:color="auto"/>
              </w:divBdr>
            </w:div>
            <w:div w:id="1179005988">
              <w:marLeft w:val="0"/>
              <w:marRight w:val="0"/>
              <w:marTop w:val="0"/>
              <w:marBottom w:val="0"/>
              <w:divBdr>
                <w:top w:val="none" w:sz="0" w:space="0" w:color="auto"/>
                <w:left w:val="none" w:sz="0" w:space="0" w:color="auto"/>
                <w:bottom w:val="none" w:sz="0" w:space="0" w:color="auto"/>
                <w:right w:val="none" w:sz="0" w:space="0" w:color="auto"/>
              </w:divBdr>
            </w:div>
            <w:div w:id="1201169469">
              <w:marLeft w:val="0"/>
              <w:marRight w:val="0"/>
              <w:marTop w:val="0"/>
              <w:marBottom w:val="0"/>
              <w:divBdr>
                <w:top w:val="none" w:sz="0" w:space="0" w:color="auto"/>
                <w:left w:val="none" w:sz="0" w:space="0" w:color="auto"/>
                <w:bottom w:val="none" w:sz="0" w:space="0" w:color="auto"/>
                <w:right w:val="none" w:sz="0" w:space="0" w:color="auto"/>
              </w:divBdr>
            </w:div>
            <w:div w:id="1366755865">
              <w:marLeft w:val="0"/>
              <w:marRight w:val="0"/>
              <w:marTop w:val="0"/>
              <w:marBottom w:val="0"/>
              <w:divBdr>
                <w:top w:val="none" w:sz="0" w:space="0" w:color="auto"/>
                <w:left w:val="none" w:sz="0" w:space="0" w:color="auto"/>
                <w:bottom w:val="none" w:sz="0" w:space="0" w:color="auto"/>
                <w:right w:val="none" w:sz="0" w:space="0" w:color="auto"/>
              </w:divBdr>
            </w:div>
            <w:div w:id="1697846291">
              <w:marLeft w:val="0"/>
              <w:marRight w:val="0"/>
              <w:marTop w:val="0"/>
              <w:marBottom w:val="0"/>
              <w:divBdr>
                <w:top w:val="none" w:sz="0" w:space="0" w:color="auto"/>
                <w:left w:val="none" w:sz="0" w:space="0" w:color="auto"/>
                <w:bottom w:val="none" w:sz="0" w:space="0" w:color="auto"/>
                <w:right w:val="none" w:sz="0" w:space="0" w:color="auto"/>
              </w:divBdr>
            </w:div>
            <w:div w:id="1807164677">
              <w:marLeft w:val="0"/>
              <w:marRight w:val="0"/>
              <w:marTop w:val="0"/>
              <w:marBottom w:val="0"/>
              <w:divBdr>
                <w:top w:val="none" w:sz="0" w:space="0" w:color="auto"/>
                <w:left w:val="none" w:sz="0" w:space="0" w:color="auto"/>
                <w:bottom w:val="none" w:sz="0" w:space="0" w:color="auto"/>
                <w:right w:val="none" w:sz="0" w:space="0" w:color="auto"/>
              </w:divBdr>
            </w:div>
            <w:div w:id="183606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191825">
      <w:bodyDiv w:val="1"/>
      <w:marLeft w:val="0"/>
      <w:marRight w:val="0"/>
      <w:marTop w:val="0"/>
      <w:marBottom w:val="0"/>
      <w:divBdr>
        <w:top w:val="none" w:sz="0" w:space="0" w:color="auto"/>
        <w:left w:val="none" w:sz="0" w:space="0" w:color="auto"/>
        <w:bottom w:val="none" w:sz="0" w:space="0" w:color="auto"/>
        <w:right w:val="none" w:sz="0" w:space="0" w:color="auto"/>
      </w:divBdr>
      <w:divsChild>
        <w:div w:id="432364887">
          <w:marLeft w:val="0"/>
          <w:marRight w:val="0"/>
          <w:marTop w:val="0"/>
          <w:marBottom w:val="0"/>
          <w:divBdr>
            <w:top w:val="none" w:sz="0" w:space="0" w:color="auto"/>
            <w:left w:val="none" w:sz="0" w:space="0" w:color="auto"/>
            <w:bottom w:val="none" w:sz="0" w:space="0" w:color="auto"/>
            <w:right w:val="none" w:sz="0" w:space="0" w:color="auto"/>
          </w:divBdr>
        </w:div>
        <w:div w:id="998583078">
          <w:marLeft w:val="0"/>
          <w:marRight w:val="0"/>
          <w:marTop w:val="0"/>
          <w:marBottom w:val="0"/>
          <w:divBdr>
            <w:top w:val="none" w:sz="0" w:space="0" w:color="auto"/>
            <w:left w:val="none" w:sz="0" w:space="0" w:color="auto"/>
            <w:bottom w:val="none" w:sz="0" w:space="0" w:color="auto"/>
            <w:right w:val="none" w:sz="0" w:space="0" w:color="auto"/>
          </w:divBdr>
        </w:div>
        <w:div w:id="1081951456">
          <w:marLeft w:val="0"/>
          <w:marRight w:val="0"/>
          <w:marTop w:val="0"/>
          <w:marBottom w:val="0"/>
          <w:divBdr>
            <w:top w:val="none" w:sz="0" w:space="0" w:color="auto"/>
            <w:left w:val="none" w:sz="0" w:space="0" w:color="auto"/>
            <w:bottom w:val="none" w:sz="0" w:space="0" w:color="auto"/>
            <w:right w:val="none" w:sz="0" w:space="0" w:color="auto"/>
          </w:divBdr>
        </w:div>
        <w:div w:id="1400665919">
          <w:marLeft w:val="0"/>
          <w:marRight w:val="0"/>
          <w:marTop w:val="0"/>
          <w:marBottom w:val="0"/>
          <w:divBdr>
            <w:top w:val="none" w:sz="0" w:space="0" w:color="auto"/>
            <w:left w:val="none" w:sz="0" w:space="0" w:color="auto"/>
            <w:bottom w:val="none" w:sz="0" w:space="0" w:color="auto"/>
            <w:right w:val="none" w:sz="0" w:space="0" w:color="auto"/>
          </w:divBdr>
        </w:div>
        <w:div w:id="1496339784">
          <w:marLeft w:val="0"/>
          <w:marRight w:val="0"/>
          <w:marTop w:val="0"/>
          <w:marBottom w:val="0"/>
          <w:divBdr>
            <w:top w:val="none" w:sz="0" w:space="0" w:color="auto"/>
            <w:left w:val="none" w:sz="0" w:space="0" w:color="auto"/>
            <w:bottom w:val="none" w:sz="0" w:space="0" w:color="auto"/>
            <w:right w:val="none" w:sz="0" w:space="0" w:color="auto"/>
          </w:divBdr>
        </w:div>
        <w:div w:id="1528256737">
          <w:marLeft w:val="0"/>
          <w:marRight w:val="0"/>
          <w:marTop w:val="0"/>
          <w:marBottom w:val="0"/>
          <w:divBdr>
            <w:top w:val="none" w:sz="0" w:space="0" w:color="auto"/>
            <w:left w:val="none" w:sz="0" w:space="0" w:color="auto"/>
            <w:bottom w:val="none" w:sz="0" w:space="0" w:color="auto"/>
            <w:right w:val="none" w:sz="0" w:space="0" w:color="auto"/>
          </w:divBdr>
        </w:div>
        <w:div w:id="1536969495">
          <w:marLeft w:val="0"/>
          <w:marRight w:val="0"/>
          <w:marTop w:val="0"/>
          <w:marBottom w:val="0"/>
          <w:divBdr>
            <w:top w:val="none" w:sz="0" w:space="0" w:color="auto"/>
            <w:left w:val="none" w:sz="0" w:space="0" w:color="auto"/>
            <w:bottom w:val="none" w:sz="0" w:space="0" w:color="auto"/>
            <w:right w:val="none" w:sz="0" w:space="0" w:color="auto"/>
          </w:divBdr>
        </w:div>
        <w:div w:id="1879321577">
          <w:marLeft w:val="0"/>
          <w:marRight w:val="0"/>
          <w:marTop w:val="0"/>
          <w:marBottom w:val="0"/>
          <w:divBdr>
            <w:top w:val="none" w:sz="0" w:space="0" w:color="auto"/>
            <w:left w:val="none" w:sz="0" w:space="0" w:color="auto"/>
            <w:bottom w:val="none" w:sz="0" w:space="0" w:color="auto"/>
            <w:right w:val="none" w:sz="0" w:space="0" w:color="auto"/>
          </w:divBdr>
        </w:div>
        <w:div w:id="2119332220">
          <w:marLeft w:val="0"/>
          <w:marRight w:val="0"/>
          <w:marTop w:val="0"/>
          <w:marBottom w:val="0"/>
          <w:divBdr>
            <w:top w:val="none" w:sz="0" w:space="0" w:color="auto"/>
            <w:left w:val="none" w:sz="0" w:space="0" w:color="auto"/>
            <w:bottom w:val="none" w:sz="0" w:space="0" w:color="auto"/>
            <w:right w:val="none" w:sz="0" w:space="0" w:color="auto"/>
          </w:divBdr>
        </w:div>
      </w:divsChild>
    </w:div>
    <w:div w:id="1081869274">
      <w:bodyDiv w:val="1"/>
      <w:marLeft w:val="0"/>
      <w:marRight w:val="0"/>
      <w:marTop w:val="0"/>
      <w:marBottom w:val="0"/>
      <w:divBdr>
        <w:top w:val="none" w:sz="0" w:space="0" w:color="auto"/>
        <w:left w:val="none" w:sz="0" w:space="0" w:color="auto"/>
        <w:bottom w:val="none" w:sz="0" w:space="0" w:color="auto"/>
        <w:right w:val="none" w:sz="0" w:space="0" w:color="auto"/>
      </w:divBdr>
      <w:divsChild>
        <w:div w:id="1320961549">
          <w:marLeft w:val="0"/>
          <w:marRight w:val="0"/>
          <w:marTop w:val="0"/>
          <w:marBottom w:val="0"/>
          <w:divBdr>
            <w:top w:val="none" w:sz="0" w:space="0" w:color="auto"/>
            <w:left w:val="none" w:sz="0" w:space="0" w:color="auto"/>
            <w:bottom w:val="none" w:sz="0" w:space="0" w:color="auto"/>
            <w:right w:val="none" w:sz="0" w:space="0" w:color="auto"/>
          </w:divBdr>
        </w:div>
        <w:div w:id="1946182686">
          <w:marLeft w:val="0"/>
          <w:marRight w:val="0"/>
          <w:marTop w:val="0"/>
          <w:marBottom w:val="0"/>
          <w:divBdr>
            <w:top w:val="none" w:sz="0" w:space="0" w:color="auto"/>
            <w:left w:val="none" w:sz="0" w:space="0" w:color="auto"/>
            <w:bottom w:val="none" w:sz="0" w:space="0" w:color="auto"/>
            <w:right w:val="none" w:sz="0" w:space="0" w:color="auto"/>
          </w:divBdr>
        </w:div>
        <w:div w:id="132135772">
          <w:marLeft w:val="0"/>
          <w:marRight w:val="0"/>
          <w:marTop w:val="0"/>
          <w:marBottom w:val="0"/>
          <w:divBdr>
            <w:top w:val="none" w:sz="0" w:space="0" w:color="auto"/>
            <w:left w:val="none" w:sz="0" w:space="0" w:color="auto"/>
            <w:bottom w:val="none" w:sz="0" w:space="0" w:color="auto"/>
            <w:right w:val="none" w:sz="0" w:space="0" w:color="auto"/>
          </w:divBdr>
        </w:div>
      </w:divsChild>
    </w:div>
    <w:div w:id="1113090001">
      <w:bodyDiv w:val="1"/>
      <w:marLeft w:val="0"/>
      <w:marRight w:val="0"/>
      <w:marTop w:val="0"/>
      <w:marBottom w:val="0"/>
      <w:divBdr>
        <w:top w:val="none" w:sz="0" w:space="0" w:color="auto"/>
        <w:left w:val="none" w:sz="0" w:space="0" w:color="auto"/>
        <w:bottom w:val="none" w:sz="0" w:space="0" w:color="auto"/>
        <w:right w:val="none" w:sz="0" w:space="0" w:color="auto"/>
      </w:divBdr>
      <w:divsChild>
        <w:div w:id="168064117">
          <w:marLeft w:val="0"/>
          <w:marRight w:val="0"/>
          <w:marTop w:val="0"/>
          <w:marBottom w:val="0"/>
          <w:divBdr>
            <w:top w:val="none" w:sz="0" w:space="0" w:color="auto"/>
            <w:left w:val="none" w:sz="0" w:space="0" w:color="auto"/>
            <w:bottom w:val="none" w:sz="0" w:space="0" w:color="auto"/>
            <w:right w:val="none" w:sz="0" w:space="0" w:color="auto"/>
          </w:divBdr>
        </w:div>
        <w:div w:id="1738699464">
          <w:marLeft w:val="0"/>
          <w:marRight w:val="0"/>
          <w:marTop w:val="0"/>
          <w:marBottom w:val="0"/>
          <w:divBdr>
            <w:top w:val="none" w:sz="0" w:space="0" w:color="auto"/>
            <w:left w:val="none" w:sz="0" w:space="0" w:color="auto"/>
            <w:bottom w:val="none" w:sz="0" w:space="0" w:color="auto"/>
            <w:right w:val="none" w:sz="0" w:space="0" w:color="auto"/>
          </w:divBdr>
        </w:div>
        <w:div w:id="225455406">
          <w:marLeft w:val="0"/>
          <w:marRight w:val="0"/>
          <w:marTop w:val="0"/>
          <w:marBottom w:val="0"/>
          <w:divBdr>
            <w:top w:val="none" w:sz="0" w:space="0" w:color="auto"/>
            <w:left w:val="none" w:sz="0" w:space="0" w:color="auto"/>
            <w:bottom w:val="none" w:sz="0" w:space="0" w:color="auto"/>
            <w:right w:val="none" w:sz="0" w:space="0" w:color="auto"/>
          </w:divBdr>
        </w:div>
      </w:divsChild>
    </w:div>
    <w:div w:id="1137524904">
      <w:bodyDiv w:val="1"/>
      <w:marLeft w:val="0"/>
      <w:marRight w:val="0"/>
      <w:marTop w:val="0"/>
      <w:marBottom w:val="0"/>
      <w:divBdr>
        <w:top w:val="none" w:sz="0" w:space="0" w:color="auto"/>
        <w:left w:val="none" w:sz="0" w:space="0" w:color="auto"/>
        <w:bottom w:val="none" w:sz="0" w:space="0" w:color="auto"/>
        <w:right w:val="none" w:sz="0" w:space="0" w:color="auto"/>
      </w:divBdr>
      <w:divsChild>
        <w:div w:id="607856103">
          <w:marLeft w:val="0"/>
          <w:marRight w:val="0"/>
          <w:marTop w:val="0"/>
          <w:marBottom w:val="0"/>
          <w:divBdr>
            <w:top w:val="none" w:sz="0" w:space="0" w:color="auto"/>
            <w:left w:val="none" w:sz="0" w:space="0" w:color="auto"/>
            <w:bottom w:val="single" w:sz="6" w:space="4" w:color="DCDCDC"/>
            <w:right w:val="none" w:sz="0" w:space="0" w:color="auto"/>
          </w:divBdr>
          <w:divsChild>
            <w:div w:id="2041974264">
              <w:marLeft w:val="0"/>
              <w:marRight w:val="0"/>
              <w:marTop w:val="0"/>
              <w:marBottom w:val="0"/>
              <w:divBdr>
                <w:top w:val="none" w:sz="0" w:space="0" w:color="auto"/>
                <w:left w:val="none" w:sz="0" w:space="0" w:color="auto"/>
                <w:bottom w:val="none" w:sz="0" w:space="0" w:color="auto"/>
                <w:right w:val="none" w:sz="0" w:space="0" w:color="auto"/>
              </w:divBdr>
              <w:divsChild>
                <w:div w:id="503862318">
                  <w:marLeft w:val="0"/>
                  <w:marRight w:val="0"/>
                  <w:marTop w:val="0"/>
                  <w:marBottom w:val="0"/>
                  <w:divBdr>
                    <w:top w:val="none" w:sz="0" w:space="0" w:color="auto"/>
                    <w:left w:val="none" w:sz="0" w:space="0" w:color="auto"/>
                    <w:bottom w:val="none" w:sz="0" w:space="0" w:color="auto"/>
                    <w:right w:val="none" w:sz="0" w:space="0" w:color="auto"/>
                  </w:divBdr>
                </w:div>
              </w:divsChild>
            </w:div>
            <w:div w:id="853418074">
              <w:marLeft w:val="0"/>
              <w:marRight w:val="0"/>
              <w:marTop w:val="0"/>
              <w:marBottom w:val="0"/>
              <w:divBdr>
                <w:top w:val="none" w:sz="0" w:space="0" w:color="auto"/>
                <w:left w:val="none" w:sz="0" w:space="0" w:color="auto"/>
                <w:bottom w:val="none" w:sz="0" w:space="0" w:color="auto"/>
                <w:right w:val="none" w:sz="0" w:space="0" w:color="auto"/>
              </w:divBdr>
              <w:divsChild>
                <w:div w:id="16904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808070">
          <w:marLeft w:val="0"/>
          <w:marRight w:val="0"/>
          <w:marTop w:val="0"/>
          <w:marBottom w:val="0"/>
          <w:divBdr>
            <w:top w:val="none" w:sz="0" w:space="0" w:color="auto"/>
            <w:left w:val="none" w:sz="0" w:space="0" w:color="auto"/>
            <w:bottom w:val="single" w:sz="6" w:space="4" w:color="DCDCDC"/>
            <w:right w:val="none" w:sz="0" w:space="0" w:color="auto"/>
          </w:divBdr>
          <w:divsChild>
            <w:div w:id="68507577">
              <w:marLeft w:val="0"/>
              <w:marRight w:val="0"/>
              <w:marTop w:val="0"/>
              <w:marBottom w:val="0"/>
              <w:divBdr>
                <w:top w:val="none" w:sz="0" w:space="0" w:color="auto"/>
                <w:left w:val="none" w:sz="0" w:space="0" w:color="auto"/>
                <w:bottom w:val="none" w:sz="0" w:space="0" w:color="auto"/>
                <w:right w:val="none" w:sz="0" w:space="0" w:color="auto"/>
              </w:divBdr>
              <w:divsChild>
                <w:div w:id="557326562">
                  <w:marLeft w:val="0"/>
                  <w:marRight w:val="0"/>
                  <w:marTop w:val="0"/>
                  <w:marBottom w:val="0"/>
                  <w:divBdr>
                    <w:top w:val="none" w:sz="0" w:space="0" w:color="auto"/>
                    <w:left w:val="none" w:sz="0" w:space="0" w:color="auto"/>
                    <w:bottom w:val="none" w:sz="0" w:space="0" w:color="auto"/>
                    <w:right w:val="none" w:sz="0" w:space="0" w:color="auto"/>
                  </w:divBdr>
                </w:div>
              </w:divsChild>
            </w:div>
            <w:div w:id="2027631536">
              <w:marLeft w:val="0"/>
              <w:marRight w:val="0"/>
              <w:marTop w:val="0"/>
              <w:marBottom w:val="0"/>
              <w:divBdr>
                <w:top w:val="none" w:sz="0" w:space="0" w:color="auto"/>
                <w:left w:val="none" w:sz="0" w:space="0" w:color="auto"/>
                <w:bottom w:val="none" w:sz="0" w:space="0" w:color="auto"/>
                <w:right w:val="none" w:sz="0" w:space="0" w:color="auto"/>
              </w:divBdr>
              <w:divsChild>
                <w:div w:id="190193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923943">
          <w:marLeft w:val="0"/>
          <w:marRight w:val="0"/>
          <w:marTop w:val="0"/>
          <w:marBottom w:val="0"/>
          <w:divBdr>
            <w:top w:val="none" w:sz="0" w:space="0" w:color="auto"/>
            <w:left w:val="none" w:sz="0" w:space="0" w:color="auto"/>
            <w:bottom w:val="none" w:sz="0" w:space="0" w:color="auto"/>
            <w:right w:val="none" w:sz="0" w:space="0" w:color="auto"/>
          </w:divBdr>
          <w:divsChild>
            <w:div w:id="1965848680">
              <w:marLeft w:val="0"/>
              <w:marRight w:val="0"/>
              <w:marTop w:val="0"/>
              <w:marBottom w:val="0"/>
              <w:divBdr>
                <w:top w:val="none" w:sz="0" w:space="0" w:color="auto"/>
                <w:left w:val="none" w:sz="0" w:space="0" w:color="auto"/>
                <w:bottom w:val="none" w:sz="0" w:space="0" w:color="auto"/>
                <w:right w:val="none" w:sz="0" w:space="0" w:color="auto"/>
              </w:divBdr>
              <w:divsChild>
                <w:div w:id="60909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054437">
      <w:bodyDiv w:val="1"/>
      <w:marLeft w:val="0"/>
      <w:marRight w:val="0"/>
      <w:marTop w:val="0"/>
      <w:marBottom w:val="0"/>
      <w:divBdr>
        <w:top w:val="none" w:sz="0" w:space="0" w:color="auto"/>
        <w:left w:val="none" w:sz="0" w:space="0" w:color="auto"/>
        <w:bottom w:val="none" w:sz="0" w:space="0" w:color="auto"/>
        <w:right w:val="none" w:sz="0" w:space="0" w:color="auto"/>
      </w:divBdr>
      <w:divsChild>
        <w:div w:id="82461845">
          <w:marLeft w:val="0"/>
          <w:marRight w:val="0"/>
          <w:marTop w:val="0"/>
          <w:marBottom w:val="0"/>
          <w:divBdr>
            <w:top w:val="none" w:sz="0" w:space="0" w:color="auto"/>
            <w:left w:val="none" w:sz="0" w:space="0" w:color="auto"/>
            <w:bottom w:val="none" w:sz="0" w:space="0" w:color="auto"/>
            <w:right w:val="none" w:sz="0" w:space="0" w:color="auto"/>
          </w:divBdr>
        </w:div>
        <w:div w:id="85613383">
          <w:marLeft w:val="0"/>
          <w:marRight w:val="0"/>
          <w:marTop w:val="0"/>
          <w:marBottom w:val="0"/>
          <w:divBdr>
            <w:top w:val="none" w:sz="0" w:space="0" w:color="auto"/>
            <w:left w:val="none" w:sz="0" w:space="0" w:color="auto"/>
            <w:bottom w:val="none" w:sz="0" w:space="0" w:color="auto"/>
            <w:right w:val="none" w:sz="0" w:space="0" w:color="auto"/>
          </w:divBdr>
        </w:div>
        <w:div w:id="282857054">
          <w:marLeft w:val="0"/>
          <w:marRight w:val="0"/>
          <w:marTop w:val="0"/>
          <w:marBottom w:val="0"/>
          <w:divBdr>
            <w:top w:val="none" w:sz="0" w:space="0" w:color="auto"/>
            <w:left w:val="none" w:sz="0" w:space="0" w:color="auto"/>
            <w:bottom w:val="none" w:sz="0" w:space="0" w:color="auto"/>
            <w:right w:val="none" w:sz="0" w:space="0" w:color="auto"/>
          </w:divBdr>
        </w:div>
        <w:div w:id="334380031">
          <w:marLeft w:val="0"/>
          <w:marRight w:val="0"/>
          <w:marTop w:val="0"/>
          <w:marBottom w:val="0"/>
          <w:divBdr>
            <w:top w:val="none" w:sz="0" w:space="0" w:color="auto"/>
            <w:left w:val="none" w:sz="0" w:space="0" w:color="auto"/>
            <w:bottom w:val="none" w:sz="0" w:space="0" w:color="auto"/>
            <w:right w:val="none" w:sz="0" w:space="0" w:color="auto"/>
          </w:divBdr>
          <w:divsChild>
            <w:div w:id="1253321294">
              <w:marLeft w:val="0"/>
              <w:marRight w:val="0"/>
              <w:marTop w:val="0"/>
              <w:marBottom w:val="0"/>
              <w:divBdr>
                <w:top w:val="none" w:sz="0" w:space="0" w:color="auto"/>
                <w:left w:val="none" w:sz="0" w:space="0" w:color="auto"/>
                <w:bottom w:val="none" w:sz="0" w:space="0" w:color="auto"/>
                <w:right w:val="none" w:sz="0" w:space="0" w:color="auto"/>
              </w:divBdr>
            </w:div>
          </w:divsChild>
        </w:div>
        <w:div w:id="743990408">
          <w:marLeft w:val="0"/>
          <w:marRight w:val="0"/>
          <w:marTop w:val="0"/>
          <w:marBottom w:val="0"/>
          <w:divBdr>
            <w:top w:val="none" w:sz="0" w:space="0" w:color="auto"/>
            <w:left w:val="none" w:sz="0" w:space="0" w:color="auto"/>
            <w:bottom w:val="none" w:sz="0" w:space="0" w:color="auto"/>
            <w:right w:val="none" w:sz="0" w:space="0" w:color="auto"/>
          </w:divBdr>
        </w:div>
        <w:div w:id="1182475600">
          <w:marLeft w:val="0"/>
          <w:marRight w:val="0"/>
          <w:marTop w:val="0"/>
          <w:marBottom w:val="0"/>
          <w:divBdr>
            <w:top w:val="none" w:sz="0" w:space="0" w:color="auto"/>
            <w:left w:val="none" w:sz="0" w:space="0" w:color="auto"/>
            <w:bottom w:val="none" w:sz="0" w:space="0" w:color="auto"/>
            <w:right w:val="none" w:sz="0" w:space="0" w:color="auto"/>
          </w:divBdr>
        </w:div>
        <w:div w:id="1479689765">
          <w:marLeft w:val="0"/>
          <w:marRight w:val="0"/>
          <w:marTop w:val="0"/>
          <w:marBottom w:val="0"/>
          <w:divBdr>
            <w:top w:val="none" w:sz="0" w:space="0" w:color="auto"/>
            <w:left w:val="none" w:sz="0" w:space="0" w:color="auto"/>
            <w:bottom w:val="none" w:sz="0" w:space="0" w:color="auto"/>
            <w:right w:val="none" w:sz="0" w:space="0" w:color="auto"/>
          </w:divBdr>
        </w:div>
      </w:divsChild>
    </w:div>
    <w:div w:id="1324889187">
      <w:bodyDiv w:val="1"/>
      <w:marLeft w:val="0"/>
      <w:marRight w:val="0"/>
      <w:marTop w:val="0"/>
      <w:marBottom w:val="0"/>
      <w:divBdr>
        <w:top w:val="none" w:sz="0" w:space="0" w:color="auto"/>
        <w:left w:val="none" w:sz="0" w:space="0" w:color="auto"/>
        <w:bottom w:val="none" w:sz="0" w:space="0" w:color="auto"/>
        <w:right w:val="none" w:sz="0" w:space="0" w:color="auto"/>
      </w:divBdr>
    </w:div>
    <w:div w:id="1508055234">
      <w:bodyDiv w:val="1"/>
      <w:marLeft w:val="0"/>
      <w:marRight w:val="0"/>
      <w:marTop w:val="0"/>
      <w:marBottom w:val="0"/>
      <w:divBdr>
        <w:top w:val="none" w:sz="0" w:space="0" w:color="auto"/>
        <w:left w:val="none" w:sz="0" w:space="0" w:color="auto"/>
        <w:bottom w:val="none" w:sz="0" w:space="0" w:color="auto"/>
        <w:right w:val="none" w:sz="0" w:space="0" w:color="auto"/>
      </w:divBdr>
    </w:div>
    <w:div w:id="1575628009">
      <w:bodyDiv w:val="1"/>
      <w:marLeft w:val="0"/>
      <w:marRight w:val="0"/>
      <w:marTop w:val="0"/>
      <w:marBottom w:val="0"/>
      <w:divBdr>
        <w:top w:val="none" w:sz="0" w:space="0" w:color="auto"/>
        <w:left w:val="none" w:sz="0" w:space="0" w:color="auto"/>
        <w:bottom w:val="none" w:sz="0" w:space="0" w:color="auto"/>
        <w:right w:val="none" w:sz="0" w:space="0" w:color="auto"/>
      </w:divBdr>
      <w:divsChild>
        <w:div w:id="1479835109">
          <w:marLeft w:val="0"/>
          <w:marRight w:val="0"/>
          <w:marTop w:val="0"/>
          <w:marBottom w:val="0"/>
          <w:divBdr>
            <w:top w:val="none" w:sz="0" w:space="0" w:color="auto"/>
            <w:left w:val="none" w:sz="0" w:space="0" w:color="auto"/>
            <w:bottom w:val="none" w:sz="0" w:space="0" w:color="auto"/>
            <w:right w:val="none" w:sz="0" w:space="0" w:color="auto"/>
          </w:divBdr>
          <w:divsChild>
            <w:div w:id="57783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064255">
      <w:bodyDiv w:val="1"/>
      <w:marLeft w:val="0"/>
      <w:marRight w:val="0"/>
      <w:marTop w:val="0"/>
      <w:marBottom w:val="0"/>
      <w:divBdr>
        <w:top w:val="none" w:sz="0" w:space="0" w:color="auto"/>
        <w:left w:val="none" w:sz="0" w:space="0" w:color="auto"/>
        <w:bottom w:val="none" w:sz="0" w:space="0" w:color="auto"/>
        <w:right w:val="none" w:sz="0" w:space="0" w:color="auto"/>
      </w:divBdr>
      <w:divsChild>
        <w:div w:id="281423464">
          <w:marLeft w:val="0"/>
          <w:marRight w:val="0"/>
          <w:marTop w:val="0"/>
          <w:marBottom w:val="0"/>
          <w:divBdr>
            <w:top w:val="none" w:sz="0" w:space="0" w:color="auto"/>
            <w:left w:val="none" w:sz="0" w:space="0" w:color="auto"/>
            <w:bottom w:val="none" w:sz="0" w:space="0" w:color="auto"/>
            <w:right w:val="none" w:sz="0" w:space="0" w:color="auto"/>
          </w:divBdr>
        </w:div>
        <w:div w:id="337582622">
          <w:marLeft w:val="0"/>
          <w:marRight w:val="0"/>
          <w:marTop w:val="0"/>
          <w:marBottom w:val="0"/>
          <w:divBdr>
            <w:top w:val="none" w:sz="0" w:space="0" w:color="auto"/>
            <w:left w:val="none" w:sz="0" w:space="0" w:color="auto"/>
            <w:bottom w:val="none" w:sz="0" w:space="0" w:color="auto"/>
            <w:right w:val="none" w:sz="0" w:space="0" w:color="auto"/>
          </w:divBdr>
        </w:div>
        <w:div w:id="549074116">
          <w:marLeft w:val="0"/>
          <w:marRight w:val="0"/>
          <w:marTop w:val="0"/>
          <w:marBottom w:val="0"/>
          <w:divBdr>
            <w:top w:val="none" w:sz="0" w:space="0" w:color="auto"/>
            <w:left w:val="none" w:sz="0" w:space="0" w:color="auto"/>
            <w:bottom w:val="none" w:sz="0" w:space="0" w:color="auto"/>
            <w:right w:val="none" w:sz="0" w:space="0" w:color="auto"/>
          </w:divBdr>
        </w:div>
        <w:div w:id="1281958309">
          <w:marLeft w:val="0"/>
          <w:marRight w:val="0"/>
          <w:marTop w:val="0"/>
          <w:marBottom w:val="0"/>
          <w:divBdr>
            <w:top w:val="none" w:sz="0" w:space="0" w:color="auto"/>
            <w:left w:val="none" w:sz="0" w:space="0" w:color="auto"/>
            <w:bottom w:val="none" w:sz="0" w:space="0" w:color="auto"/>
            <w:right w:val="none" w:sz="0" w:space="0" w:color="auto"/>
          </w:divBdr>
        </w:div>
        <w:div w:id="1396195764">
          <w:marLeft w:val="0"/>
          <w:marRight w:val="0"/>
          <w:marTop w:val="0"/>
          <w:marBottom w:val="0"/>
          <w:divBdr>
            <w:top w:val="none" w:sz="0" w:space="0" w:color="auto"/>
            <w:left w:val="none" w:sz="0" w:space="0" w:color="auto"/>
            <w:bottom w:val="none" w:sz="0" w:space="0" w:color="auto"/>
            <w:right w:val="none" w:sz="0" w:space="0" w:color="auto"/>
          </w:divBdr>
        </w:div>
        <w:div w:id="1447773208">
          <w:marLeft w:val="0"/>
          <w:marRight w:val="0"/>
          <w:marTop w:val="0"/>
          <w:marBottom w:val="0"/>
          <w:divBdr>
            <w:top w:val="none" w:sz="0" w:space="0" w:color="auto"/>
            <w:left w:val="none" w:sz="0" w:space="0" w:color="auto"/>
            <w:bottom w:val="none" w:sz="0" w:space="0" w:color="auto"/>
            <w:right w:val="none" w:sz="0" w:space="0" w:color="auto"/>
          </w:divBdr>
        </w:div>
        <w:div w:id="1502312413">
          <w:marLeft w:val="0"/>
          <w:marRight w:val="0"/>
          <w:marTop w:val="0"/>
          <w:marBottom w:val="0"/>
          <w:divBdr>
            <w:top w:val="none" w:sz="0" w:space="0" w:color="auto"/>
            <w:left w:val="none" w:sz="0" w:space="0" w:color="auto"/>
            <w:bottom w:val="none" w:sz="0" w:space="0" w:color="auto"/>
            <w:right w:val="none" w:sz="0" w:space="0" w:color="auto"/>
          </w:divBdr>
        </w:div>
        <w:div w:id="1564025908">
          <w:marLeft w:val="0"/>
          <w:marRight w:val="0"/>
          <w:marTop w:val="0"/>
          <w:marBottom w:val="0"/>
          <w:divBdr>
            <w:top w:val="none" w:sz="0" w:space="0" w:color="auto"/>
            <w:left w:val="none" w:sz="0" w:space="0" w:color="auto"/>
            <w:bottom w:val="none" w:sz="0" w:space="0" w:color="auto"/>
            <w:right w:val="none" w:sz="0" w:space="0" w:color="auto"/>
          </w:divBdr>
        </w:div>
        <w:div w:id="1622571399">
          <w:marLeft w:val="0"/>
          <w:marRight w:val="0"/>
          <w:marTop w:val="0"/>
          <w:marBottom w:val="0"/>
          <w:divBdr>
            <w:top w:val="none" w:sz="0" w:space="0" w:color="auto"/>
            <w:left w:val="none" w:sz="0" w:space="0" w:color="auto"/>
            <w:bottom w:val="none" w:sz="0" w:space="0" w:color="auto"/>
            <w:right w:val="none" w:sz="0" w:space="0" w:color="auto"/>
          </w:divBdr>
        </w:div>
        <w:div w:id="1656911374">
          <w:marLeft w:val="0"/>
          <w:marRight w:val="0"/>
          <w:marTop w:val="0"/>
          <w:marBottom w:val="0"/>
          <w:divBdr>
            <w:top w:val="none" w:sz="0" w:space="0" w:color="auto"/>
            <w:left w:val="none" w:sz="0" w:space="0" w:color="auto"/>
            <w:bottom w:val="none" w:sz="0" w:space="0" w:color="auto"/>
            <w:right w:val="none" w:sz="0" w:space="0" w:color="auto"/>
          </w:divBdr>
        </w:div>
        <w:div w:id="1803617733">
          <w:marLeft w:val="0"/>
          <w:marRight w:val="0"/>
          <w:marTop w:val="0"/>
          <w:marBottom w:val="0"/>
          <w:divBdr>
            <w:top w:val="none" w:sz="0" w:space="0" w:color="auto"/>
            <w:left w:val="none" w:sz="0" w:space="0" w:color="auto"/>
            <w:bottom w:val="none" w:sz="0" w:space="0" w:color="auto"/>
            <w:right w:val="none" w:sz="0" w:space="0" w:color="auto"/>
          </w:divBdr>
        </w:div>
        <w:div w:id="1914506823">
          <w:marLeft w:val="0"/>
          <w:marRight w:val="0"/>
          <w:marTop w:val="0"/>
          <w:marBottom w:val="0"/>
          <w:divBdr>
            <w:top w:val="none" w:sz="0" w:space="0" w:color="auto"/>
            <w:left w:val="none" w:sz="0" w:space="0" w:color="auto"/>
            <w:bottom w:val="none" w:sz="0" w:space="0" w:color="auto"/>
            <w:right w:val="none" w:sz="0" w:space="0" w:color="auto"/>
          </w:divBdr>
        </w:div>
        <w:div w:id="1922903854">
          <w:marLeft w:val="0"/>
          <w:marRight w:val="0"/>
          <w:marTop w:val="0"/>
          <w:marBottom w:val="0"/>
          <w:divBdr>
            <w:top w:val="none" w:sz="0" w:space="0" w:color="auto"/>
            <w:left w:val="none" w:sz="0" w:space="0" w:color="auto"/>
            <w:bottom w:val="none" w:sz="0" w:space="0" w:color="auto"/>
            <w:right w:val="none" w:sz="0" w:space="0" w:color="auto"/>
          </w:divBdr>
        </w:div>
      </w:divsChild>
    </w:div>
    <w:div w:id="1719359881">
      <w:bodyDiv w:val="1"/>
      <w:marLeft w:val="0"/>
      <w:marRight w:val="0"/>
      <w:marTop w:val="0"/>
      <w:marBottom w:val="0"/>
      <w:divBdr>
        <w:top w:val="none" w:sz="0" w:space="0" w:color="auto"/>
        <w:left w:val="none" w:sz="0" w:space="0" w:color="auto"/>
        <w:bottom w:val="none" w:sz="0" w:space="0" w:color="auto"/>
        <w:right w:val="none" w:sz="0" w:space="0" w:color="auto"/>
      </w:divBdr>
    </w:div>
    <w:div w:id="1776167796">
      <w:bodyDiv w:val="1"/>
      <w:marLeft w:val="0"/>
      <w:marRight w:val="0"/>
      <w:marTop w:val="0"/>
      <w:marBottom w:val="0"/>
      <w:divBdr>
        <w:top w:val="none" w:sz="0" w:space="0" w:color="auto"/>
        <w:left w:val="none" w:sz="0" w:space="0" w:color="auto"/>
        <w:bottom w:val="none" w:sz="0" w:space="0" w:color="auto"/>
        <w:right w:val="none" w:sz="0" w:space="0" w:color="auto"/>
      </w:divBdr>
      <w:divsChild>
        <w:div w:id="63140912">
          <w:marLeft w:val="0"/>
          <w:marRight w:val="0"/>
          <w:marTop w:val="0"/>
          <w:marBottom w:val="0"/>
          <w:divBdr>
            <w:top w:val="none" w:sz="0" w:space="0" w:color="auto"/>
            <w:left w:val="none" w:sz="0" w:space="0" w:color="auto"/>
            <w:bottom w:val="none" w:sz="0" w:space="0" w:color="auto"/>
            <w:right w:val="none" w:sz="0" w:space="0" w:color="auto"/>
          </w:divBdr>
        </w:div>
        <w:div w:id="154686923">
          <w:marLeft w:val="0"/>
          <w:marRight w:val="0"/>
          <w:marTop w:val="0"/>
          <w:marBottom w:val="0"/>
          <w:divBdr>
            <w:top w:val="none" w:sz="0" w:space="0" w:color="auto"/>
            <w:left w:val="none" w:sz="0" w:space="0" w:color="auto"/>
            <w:bottom w:val="none" w:sz="0" w:space="0" w:color="auto"/>
            <w:right w:val="none" w:sz="0" w:space="0" w:color="auto"/>
          </w:divBdr>
        </w:div>
        <w:div w:id="183714139">
          <w:marLeft w:val="0"/>
          <w:marRight w:val="0"/>
          <w:marTop w:val="0"/>
          <w:marBottom w:val="0"/>
          <w:divBdr>
            <w:top w:val="none" w:sz="0" w:space="0" w:color="auto"/>
            <w:left w:val="none" w:sz="0" w:space="0" w:color="auto"/>
            <w:bottom w:val="none" w:sz="0" w:space="0" w:color="auto"/>
            <w:right w:val="none" w:sz="0" w:space="0" w:color="auto"/>
          </w:divBdr>
        </w:div>
        <w:div w:id="252320767">
          <w:marLeft w:val="0"/>
          <w:marRight w:val="0"/>
          <w:marTop w:val="0"/>
          <w:marBottom w:val="0"/>
          <w:divBdr>
            <w:top w:val="none" w:sz="0" w:space="0" w:color="auto"/>
            <w:left w:val="none" w:sz="0" w:space="0" w:color="auto"/>
            <w:bottom w:val="none" w:sz="0" w:space="0" w:color="auto"/>
            <w:right w:val="none" w:sz="0" w:space="0" w:color="auto"/>
          </w:divBdr>
        </w:div>
        <w:div w:id="443119051">
          <w:marLeft w:val="0"/>
          <w:marRight w:val="0"/>
          <w:marTop w:val="0"/>
          <w:marBottom w:val="0"/>
          <w:divBdr>
            <w:top w:val="none" w:sz="0" w:space="0" w:color="auto"/>
            <w:left w:val="none" w:sz="0" w:space="0" w:color="auto"/>
            <w:bottom w:val="none" w:sz="0" w:space="0" w:color="auto"/>
            <w:right w:val="none" w:sz="0" w:space="0" w:color="auto"/>
          </w:divBdr>
        </w:div>
        <w:div w:id="553202551">
          <w:marLeft w:val="0"/>
          <w:marRight w:val="0"/>
          <w:marTop w:val="0"/>
          <w:marBottom w:val="0"/>
          <w:divBdr>
            <w:top w:val="none" w:sz="0" w:space="0" w:color="auto"/>
            <w:left w:val="none" w:sz="0" w:space="0" w:color="auto"/>
            <w:bottom w:val="none" w:sz="0" w:space="0" w:color="auto"/>
            <w:right w:val="none" w:sz="0" w:space="0" w:color="auto"/>
          </w:divBdr>
        </w:div>
        <w:div w:id="1058745004">
          <w:marLeft w:val="0"/>
          <w:marRight w:val="0"/>
          <w:marTop w:val="0"/>
          <w:marBottom w:val="0"/>
          <w:divBdr>
            <w:top w:val="none" w:sz="0" w:space="0" w:color="auto"/>
            <w:left w:val="none" w:sz="0" w:space="0" w:color="auto"/>
            <w:bottom w:val="none" w:sz="0" w:space="0" w:color="auto"/>
            <w:right w:val="none" w:sz="0" w:space="0" w:color="auto"/>
          </w:divBdr>
        </w:div>
        <w:div w:id="1399747525">
          <w:marLeft w:val="0"/>
          <w:marRight w:val="0"/>
          <w:marTop w:val="0"/>
          <w:marBottom w:val="0"/>
          <w:divBdr>
            <w:top w:val="none" w:sz="0" w:space="0" w:color="auto"/>
            <w:left w:val="none" w:sz="0" w:space="0" w:color="auto"/>
            <w:bottom w:val="none" w:sz="0" w:space="0" w:color="auto"/>
            <w:right w:val="none" w:sz="0" w:space="0" w:color="auto"/>
          </w:divBdr>
        </w:div>
        <w:div w:id="1705324852">
          <w:marLeft w:val="0"/>
          <w:marRight w:val="0"/>
          <w:marTop w:val="0"/>
          <w:marBottom w:val="0"/>
          <w:divBdr>
            <w:top w:val="none" w:sz="0" w:space="0" w:color="auto"/>
            <w:left w:val="none" w:sz="0" w:space="0" w:color="auto"/>
            <w:bottom w:val="none" w:sz="0" w:space="0" w:color="auto"/>
            <w:right w:val="none" w:sz="0" w:space="0" w:color="auto"/>
          </w:divBdr>
        </w:div>
      </w:divsChild>
    </w:div>
    <w:div w:id="1847019771">
      <w:bodyDiv w:val="1"/>
      <w:marLeft w:val="0"/>
      <w:marRight w:val="0"/>
      <w:marTop w:val="0"/>
      <w:marBottom w:val="0"/>
      <w:divBdr>
        <w:top w:val="none" w:sz="0" w:space="0" w:color="auto"/>
        <w:left w:val="none" w:sz="0" w:space="0" w:color="auto"/>
        <w:bottom w:val="none" w:sz="0" w:space="0" w:color="auto"/>
        <w:right w:val="none" w:sz="0" w:space="0" w:color="auto"/>
      </w:divBdr>
    </w:div>
    <w:div w:id="1984311325">
      <w:bodyDiv w:val="1"/>
      <w:marLeft w:val="0"/>
      <w:marRight w:val="0"/>
      <w:marTop w:val="0"/>
      <w:marBottom w:val="0"/>
      <w:divBdr>
        <w:top w:val="none" w:sz="0" w:space="0" w:color="auto"/>
        <w:left w:val="none" w:sz="0" w:space="0" w:color="auto"/>
        <w:bottom w:val="none" w:sz="0" w:space="0" w:color="auto"/>
        <w:right w:val="none" w:sz="0" w:space="0" w:color="auto"/>
      </w:divBdr>
      <w:divsChild>
        <w:div w:id="1457527102">
          <w:marLeft w:val="0"/>
          <w:marRight w:val="0"/>
          <w:marTop w:val="0"/>
          <w:marBottom w:val="0"/>
          <w:divBdr>
            <w:top w:val="none" w:sz="0" w:space="0" w:color="auto"/>
            <w:left w:val="none" w:sz="0" w:space="0" w:color="auto"/>
            <w:bottom w:val="none" w:sz="0" w:space="0" w:color="auto"/>
            <w:right w:val="none" w:sz="0" w:space="0" w:color="auto"/>
          </w:divBdr>
          <w:divsChild>
            <w:div w:id="66848496">
              <w:marLeft w:val="1060"/>
              <w:marRight w:val="0"/>
              <w:marTop w:val="0"/>
              <w:marBottom w:val="0"/>
              <w:divBdr>
                <w:top w:val="none" w:sz="0" w:space="0" w:color="auto"/>
                <w:left w:val="none" w:sz="0" w:space="0" w:color="auto"/>
                <w:bottom w:val="none" w:sz="0" w:space="0" w:color="auto"/>
                <w:right w:val="none" w:sz="0" w:space="0" w:color="auto"/>
              </w:divBdr>
            </w:div>
            <w:div w:id="398207371">
              <w:marLeft w:val="1060"/>
              <w:marRight w:val="0"/>
              <w:marTop w:val="0"/>
              <w:marBottom w:val="0"/>
              <w:divBdr>
                <w:top w:val="none" w:sz="0" w:space="0" w:color="auto"/>
                <w:left w:val="none" w:sz="0" w:space="0" w:color="auto"/>
                <w:bottom w:val="none" w:sz="0" w:space="0" w:color="auto"/>
                <w:right w:val="none" w:sz="0" w:space="0" w:color="auto"/>
              </w:divBdr>
            </w:div>
            <w:div w:id="433404356">
              <w:marLeft w:val="1060"/>
              <w:marRight w:val="0"/>
              <w:marTop w:val="0"/>
              <w:marBottom w:val="0"/>
              <w:divBdr>
                <w:top w:val="none" w:sz="0" w:space="0" w:color="auto"/>
                <w:left w:val="none" w:sz="0" w:space="0" w:color="auto"/>
                <w:bottom w:val="none" w:sz="0" w:space="0" w:color="auto"/>
                <w:right w:val="none" w:sz="0" w:space="0" w:color="auto"/>
              </w:divBdr>
            </w:div>
            <w:div w:id="457142239">
              <w:marLeft w:val="1060"/>
              <w:marRight w:val="0"/>
              <w:marTop w:val="0"/>
              <w:marBottom w:val="0"/>
              <w:divBdr>
                <w:top w:val="none" w:sz="0" w:space="0" w:color="auto"/>
                <w:left w:val="none" w:sz="0" w:space="0" w:color="auto"/>
                <w:bottom w:val="none" w:sz="0" w:space="0" w:color="auto"/>
                <w:right w:val="none" w:sz="0" w:space="0" w:color="auto"/>
              </w:divBdr>
            </w:div>
            <w:div w:id="495728605">
              <w:marLeft w:val="1060"/>
              <w:marRight w:val="0"/>
              <w:marTop w:val="0"/>
              <w:marBottom w:val="0"/>
              <w:divBdr>
                <w:top w:val="none" w:sz="0" w:space="0" w:color="auto"/>
                <w:left w:val="none" w:sz="0" w:space="0" w:color="auto"/>
                <w:bottom w:val="none" w:sz="0" w:space="0" w:color="auto"/>
                <w:right w:val="none" w:sz="0" w:space="0" w:color="auto"/>
              </w:divBdr>
            </w:div>
            <w:div w:id="527257962">
              <w:marLeft w:val="1060"/>
              <w:marRight w:val="0"/>
              <w:marTop w:val="0"/>
              <w:marBottom w:val="0"/>
              <w:divBdr>
                <w:top w:val="none" w:sz="0" w:space="0" w:color="auto"/>
                <w:left w:val="none" w:sz="0" w:space="0" w:color="auto"/>
                <w:bottom w:val="none" w:sz="0" w:space="0" w:color="auto"/>
                <w:right w:val="none" w:sz="0" w:space="0" w:color="auto"/>
              </w:divBdr>
            </w:div>
            <w:div w:id="533886031">
              <w:marLeft w:val="1060"/>
              <w:marRight w:val="0"/>
              <w:marTop w:val="0"/>
              <w:marBottom w:val="0"/>
              <w:divBdr>
                <w:top w:val="none" w:sz="0" w:space="0" w:color="auto"/>
                <w:left w:val="none" w:sz="0" w:space="0" w:color="auto"/>
                <w:bottom w:val="none" w:sz="0" w:space="0" w:color="auto"/>
                <w:right w:val="none" w:sz="0" w:space="0" w:color="auto"/>
              </w:divBdr>
            </w:div>
            <w:div w:id="615333575">
              <w:marLeft w:val="1060"/>
              <w:marRight w:val="0"/>
              <w:marTop w:val="0"/>
              <w:marBottom w:val="0"/>
              <w:divBdr>
                <w:top w:val="none" w:sz="0" w:space="0" w:color="auto"/>
                <w:left w:val="none" w:sz="0" w:space="0" w:color="auto"/>
                <w:bottom w:val="none" w:sz="0" w:space="0" w:color="auto"/>
                <w:right w:val="none" w:sz="0" w:space="0" w:color="auto"/>
              </w:divBdr>
            </w:div>
            <w:div w:id="671684720">
              <w:marLeft w:val="1060"/>
              <w:marRight w:val="0"/>
              <w:marTop w:val="0"/>
              <w:marBottom w:val="0"/>
              <w:divBdr>
                <w:top w:val="none" w:sz="0" w:space="0" w:color="auto"/>
                <w:left w:val="none" w:sz="0" w:space="0" w:color="auto"/>
                <w:bottom w:val="none" w:sz="0" w:space="0" w:color="auto"/>
                <w:right w:val="none" w:sz="0" w:space="0" w:color="auto"/>
              </w:divBdr>
            </w:div>
            <w:div w:id="896015926">
              <w:marLeft w:val="1060"/>
              <w:marRight w:val="0"/>
              <w:marTop w:val="0"/>
              <w:marBottom w:val="0"/>
              <w:divBdr>
                <w:top w:val="none" w:sz="0" w:space="0" w:color="auto"/>
                <w:left w:val="none" w:sz="0" w:space="0" w:color="auto"/>
                <w:bottom w:val="none" w:sz="0" w:space="0" w:color="auto"/>
                <w:right w:val="none" w:sz="0" w:space="0" w:color="auto"/>
              </w:divBdr>
            </w:div>
            <w:div w:id="1048337642">
              <w:marLeft w:val="1060"/>
              <w:marRight w:val="0"/>
              <w:marTop w:val="0"/>
              <w:marBottom w:val="0"/>
              <w:divBdr>
                <w:top w:val="none" w:sz="0" w:space="0" w:color="auto"/>
                <w:left w:val="none" w:sz="0" w:space="0" w:color="auto"/>
                <w:bottom w:val="none" w:sz="0" w:space="0" w:color="auto"/>
                <w:right w:val="none" w:sz="0" w:space="0" w:color="auto"/>
              </w:divBdr>
            </w:div>
            <w:div w:id="1155221546">
              <w:marLeft w:val="0"/>
              <w:marRight w:val="0"/>
              <w:marTop w:val="0"/>
              <w:marBottom w:val="0"/>
              <w:divBdr>
                <w:top w:val="none" w:sz="0" w:space="0" w:color="auto"/>
                <w:left w:val="none" w:sz="0" w:space="0" w:color="auto"/>
                <w:bottom w:val="none" w:sz="0" w:space="0" w:color="auto"/>
                <w:right w:val="none" w:sz="0" w:space="0" w:color="auto"/>
              </w:divBdr>
            </w:div>
            <w:div w:id="1166898122">
              <w:marLeft w:val="1060"/>
              <w:marRight w:val="0"/>
              <w:marTop w:val="0"/>
              <w:marBottom w:val="0"/>
              <w:divBdr>
                <w:top w:val="none" w:sz="0" w:space="0" w:color="auto"/>
                <w:left w:val="none" w:sz="0" w:space="0" w:color="auto"/>
                <w:bottom w:val="none" w:sz="0" w:space="0" w:color="auto"/>
                <w:right w:val="none" w:sz="0" w:space="0" w:color="auto"/>
              </w:divBdr>
            </w:div>
            <w:div w:id="1427506125">
              <w:marLeft w:val="1060"/>
              <w:marRight w:val="0"/>
              <w:marTop w:val="0"/>
              <w:marBottom w:val="0"/>
              <w:divBdr>
                <w:top w:val="none" w:sz="0" w:space="0" w:color="auto"/>
                <w:left w:val="none" w:sz="0" w:space="0" w:color="auto"/>
                <w:bottom w:val="none" w:sz="0" w:space="0" w:color="auto"/>
                <w:right w:val="none" w:sz="0" w:space="0" w:color="auto"/>
              </w:divBdr>
            </w:div>
            <w:div w:id="1579094432">
              <w:marLeft w:val="1060"/>
              <w:marRight w:val="0"/>
              <w:marTop w:val="0"/>
              <w:marBottom w:val="0"/>
              <w:divBdr>
                <w:top w:val="none" w:sz="0" w:space="0" w:color="auto"/>
                <w:left w:val="none" w:sz="0" w:space="0" w:color="auto"/>
                <w:bottom w:val="none" w:sz="0" w:space="0" w:color="auto"/>
                <w:right w:val="none" w:sz="0" w:space="0" w:color="auto"/>
              </w:divBdr>
            </w:div>
            <w:div w:id="1661418673">
              <w:marLeft w:val="1060"/>
              <w:marRight w:val="0"/>
              <w:marTop w:val="0"/>
              <w:marBottom w:val="0"/>
              <w:divBdr>
                <w:top w:val="none" w:sz="0" w:space="0" w:color="auto"/>
                <w:left w:val="none" w:sz="0" w:space="0" w:color="auto"/>
                <w:bottom w:val="none" w:sz="0" w:space="0" w:color="auto"/>
                <w:right w:val="none" w:sz="0" w:space="0" w:color="auto"/>
              </w:divBdr>
            </w:div>
            <w:div w:id="1926182748">
              <w:marLeft w:val="1060"/>
              <w:marRight w:val="0"/>
              <w:marTop w:val="0"/>
              <w:marBottom w:val="0"/>
              <w:divBdr>
                <w:top w:val="none" w:sz="0" w:space="0" w:color="auto"/>
                <w:left w:val="none" w:sz="0" w:space="0" w:color="auto"/>
                <w:bottom w:val="none" w:sz="0" w:space="0" w:color="auto"/>
                <w:right w:val="none" w:sz="0" w:space="0" w:color="auto"/>
              </w:divBdr>
            </w:div>
            <w:div w:id="2062358816">
              <w:marLeft w:val="1060"/>
              <w:marRight w:val="0"/>
              <w:marTop w:val="0"/>
              <w:marBottom w:val="0"/>
              <w:divBdr>
                <w:top w:val="none" w:sz="0" w:space="0" w:color="auto"/>
                <w:left w:val="none" w:sz="0" w:space="0" w:color="auto"/>
                <w:bottom w:val="none" w:sz="0" w:space="0" w:color="auto"/>
                <w:right w:val="none" w:sz="0" w:space="0" w:color="auto"/>
              </w:divBdr>
            </w:div>
          </w:divsChild>
        </w:div>
      </w:divsChild>
    </w:div>
    <w:div w:id="1987396708">
      <w:bodyDiv w:val="1"/>
      <w:marLeft w:val="0"/>
      <w:marRight w:val="0"/>
      <w:marTop w:val="0"/>
      <w:marBottom w:val="0"/>
      <w:divBdr>
        <w:top w:val="none" w:sz="0" w:space="0" w:color="auto"/>
        <w:left w:val="none" w:sz="0" w:space="0" w:color="auto"/>
        <w:bottom w:val="none" w:sz="0" w:space="0" w:color="auto"/>
        <w:right w:val="none" w:sz="0" w:space="0" w:color="auto"/>
      </w:divBdr>
    </w:div>
    <w:div w:id="1996714078">
      <w:bodyDiv w:val="1"/>
      <w:marLeft w:val="0"/>
      <w:marRight w:val="0"/>
      <w:marTop w:val="0"/>
      <w:marBottom w:val="0"/>
      <w:divBdr>
        <w:top w:val="none" w:sz="0" w:space="0" w:color="auto"/>
        <w:left w:val="none" w:sz="0" w:space="0" w:color="auto"/>
        <w:bottom w:val="none" w:sz="0" w:space="0" w:color="auto"/>
        <w:right w:val="none" w:sz="0" w:space="0" w:color="auto"/>
      </w:divBdr>
    </w:div>
    <w:div w:id="2008434325">
      <w:bodyDiv w:val="1"/>
      <w:marLeft w:val="0"/>
      <w:marRight w:val="0"/>
      <w:marTop w:val="0"/>
      <w:marBottom w:val="0"/>
      <w:divBdr>
        <w:top w:val="none" w:sz="0" w:space="0" w:color="auto"/>
        <w:left w:val="none" w:sz="0" w:space="0" w:color="auto"/>
        <w:bottom w:val="none" w:sz="0" w:space="0" w:color="auto"/>
        <w:right w:val="none" w:sz="0" w:space="0" w:color="auto"/>
      </w:divBdr>
    </w:div>
    <w:div w:id="2050373417">
      <w:bodyDiv w:val="1"/>
      <w:marLeft w:val="0"/>
      <w:marRight w:val="0"/>
      <w:marTop w:val="0"/>
      <w:marBottom w:val="0"/>
      <w:divBdr>
        <w:top w:val="none" w:sz="0" w:space="0" w:color="auto"/>
        <w:left w:val="none" w:sz="0" w:space="0" w:color="auto"/>
        <w:bottom w:val="none" w:sz="0" w:space="0" w:color="auto"/>
        <w:right w:val="none" w:sz="0" w:space="0" w:color="auto"/>
      </w:divBdr>
      <w:divsChild>
        <w:div w:id="18629325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5855177">
              <w:marLeft w:val="0"/>
              <w:marRight w:val="0"/>
              <w:marTop w:val="0"/>
              <w:marBottom w:val="0"/>
              <w:divBdr>
                <w:top w:val="none" w:sz="0" w:space="0" w:color="auto"/>
                <w:left w:val="none" w:sz="0" w:space="0" w:color="auto"/>
                <w:bottom w:val="none" w:sz="0" w:space="0" w:color="auto"/>
                <w:right w:val="none" w:sz="0" w:space="0" w:color="auto"/>
              </w:divBdr>
              <w:divsChild>
                <w:div w:id="135568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575</Words>
  <Characters>3279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CHESTER FEDERATION OF ARTS</vt:lpstr>
    </vt:vector>
  </TitlesOfParts>
  <Company>MESH Computers</Company>
  <LinksUpToDate>false</LinksUpToDate>
  <CharactersWithSpaces>3847</CharactersWithSpaces>
  <SharedDoc>false</SharedDoc>
  <HLinks>
    <vt:vector size="24" baseType="variant">
      <vt:variant>
        <vt:i4>4849689</vt:i4>
      </vt:variant>
      <vt:variant>
        <vt:i4>9</vt:i4>
      </vt:variant>
      <vt:variant>
        <vt:i4>0</vt:i4>
      </vt:variant>
      <vt:variant>
        <vt:i4>5</vt:i4>
      </vt:variant>
      <vt:variant>
        <vt:lpwstr>https://en.wikipedia.org/wiki/Octave</vt:lpwstr>
      </vt:variant>
      <vt:variant>
        <vt:lpwstr/>
      </vt:variant>
      <vt:variant>
        <vt:i4>6357002</vt:i4>
      </vt:variant>
      <vt:variant>
        <vt:i4>6</vt:i4>
      </vt:variant>
      <vt:variant>
        <vt:i4>0</vt:i4>
      </vt:variant>
      <vt:variant>
        <vt:i4>5</vt:i4>
      </vt:variant>
      <vt:variant>
        <vt:lpwstr>https://en.wikipedia.org/wiki/Major_sixth</vt:lpwstr>
      </vt:variant>
      <vt:variant>
        <vt:lpwstr/>
      </vt:variant>
      <vt:variant>
        <vt:i4>6750208</vt:i4>
      </vt:variant>
      <vt:variant>
        <vt:i4>3</vt:i4>
      </vt:variant>
      <vt:variant>
        <vt:i4>0</vt:i4>
      </vt:variant>
      <vt:variant>
        <vt:i4>5</vt:i4>
      </vt:variant>
      <vt:variant>
        <vt:lpwstr>https://en.wikipedia.org/wiki/Perfect_fourth</vt:lpwstr>
      </vt:variant>
      <vt:variant>
        <vt:lpwstr/>
      </vt:variant>
      <vt:variant>
        <vt:i4>6684700</vt:i4>
      </vt:variant>
      <vt:variant>
        <vt:i4>0</vt:i4>
      </vt:variant>
      <vt:variant>
        <vt:i4>0</vt:i4>
      </vt:variant>
      <vt:variant>
        <vt:i4>5</vt:i4>
      </vt:variant>
      <vt:variant>
        <vt:lpwstr>https://en.wikipedia.org/wiki/Major_third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CHESTER FEDERATION OF ARTS</dc:title>
  <dc:subject/>
  <dc:creator>Russell</dc:creator>
  <cp:keywords/>
  <dc:description/>
  <cp:lastModifiedBy>Brian Heald</cp:lastModifiedBy>
  <cp:revision>3</cp:revision>
  <cp:lastPrinted>2025-09-01T12:50:00Z</cp:lastPrinted>
  <dcterms:created xsi:type="dcterms:W3CDTF">2025-10-14T15:33:00Z</dcterms:created>
  <dcterms:modified xsi:type="dcterms:W3CDTF">2025-11-08T12:27:00Z</dcterms:modified>
</cp:coreProperties>
</file>